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53FED" w14:textId="77777777" w:rsidR="00C13858" w:rsidRPr="00C13858" w:rsidRDefault="00C13858" w:rsidP="00C13858">
      <w:pPr>
        <w:spacing w:line="240" w:lineRule="auto"/>
        <w:jc w:val="right"/>
        <w:rPr>
          <w:szCs w:val="28"/>
        </w:rPr>
      </w:pPr>
      <w:r w:rsidRPr="00C13858">
        <w:rPr>
          <w:szCs w:val="28"/>
        </w:rPr>
        <w:t xml:space="preserve">Приложение 1 </w:t>
      </w:r>
    </w:p>
    <w:p w14:paraId="39024416" w14:textId="77777777" w:rsidR="00C13858" w:rsidRPr="00C13858" w:rsidRDefault="00C13858" w:rsidP="00C13858">
      <w:pPr>
        <w:spacing w:line="240" w:lineRule="auto"/>
        <w:jc w:val="right"/>
        <w:rPr>
          <w:szCs w:val="28"/>
        </w:rPr>
      </w:pPr>
      <w:r w:rsidRPr="00C13858">
        <w:rPr>
          <w:szCs w:val="28"/>
        </w:rPr>
        <w:t xml:space="preserve">к дополнительному соглашению </w:t>
      </w:r>
    </w:p>
    <w:p w14:paraId="26FAC36E" w14:textId="77777777" w:rsidR="00C13858" w:rsidRPr="00C13858" w:rsidRDefault="00C13858" w:rsidP="00C13858">
      <w:pPr>
        <w:spacing w:line="240" w:lineRule="auto"/>
        <w:jc w:val="right"/>
        <w:rPr>
          <w:bCs/>
          <w:szCs w:val="28"/>
        </w:rPr>
      </w:pPr>
      <w:r w:rsidRPr="00C13858">
        <w:rPr>
          <w:bCs/>
          <w:szCs w:val="28"/>
        </w:rPr>
        <w:t>от _____________ № 2</w:t>
      </w:r>
    </w:p>
    <w:p w14:paraId="7D2818B7" w14:textId="77777777" w:rsidR="00C13858" w:rsidRPr="00C13858" w:rsidRDefault="00C13858" w:rsidP="00C13858">
      <w:pPr>
        <w:spacing w:line="240" w:lineRule="auto"/>
        <w:jc w:val="right"/>
        <w:rPr>
          <w:szCs w:val="28"/>
        </w:rPr>
      </w:pPr>
      <w:r w:rsidRPr="00C13858">
        <w:rPr>
          <w:szCs w:val="28"/>
        </w:rPr>
        <w:t>к договору</w:t>
      </w:r>
    </w:p>
    <w:p w14:paraId="064928CF" w14:textId="77777777" w:rsidR="00C13858" w:rsidRPr="00C13858" w:rsidRDefault="00C13858" w:rsidP="00C13858">
      <w:pPr>
        <w:spacing w:line="240" w:lineRule="auto"/>
        <w:jc w:val="right"/>
        <w:rPr>
          <w:i/>
          <w:szCs w:val="28"/>
        </w:rPr>
      </w:pPr>
      <w:r w:rsidRPr="00C13858">
        <w:rPr>
          <w:szCs w:val="28"/>
        </w:rPr>
        <w:t>о комплексном развитии территории</w:t>
      </w:r>
    </w:p>
    <w:p w14:paraId="3FAF3849" w14:textId="77777777" w:rsidR="00C13858" w:rsidRPr="00C13858" w:rsidRDefault="00C13858" w:rsidP="00C13858">
      <w:pPr>
        <w:spacing w:line="240" w:lineRule="auto"/>
        <w:jc w:val="right"/>
        <w:rPr>
          <w:bCs/>
          <w:szCs w:val="28"/>
        </w:rPr>
      </w:pPr>
      <w:r w:rsidRPr="00C13858">
        <w:rPr>
          <w:bCs/>
          <w:szCs w:val="28"/>
        </w:rPr>
        <w:t>от 26.02.2025 № 4-КРТ</w:t>
      </w:r>
    </w:p>
    <w:p w14:paraId="400F0D01" w14:textId="77777777" w:rsidR="00C13858" w:rsidRPr="00C13858" w:rsidRDefault="00C13858" w:rsidP="00C13858">
      <w:pPr>
        <w:spacing w:line="240" w:lineRule="auto"/>
        <w:jc w:val="right"/>
        <w:rPr>
          <w:szCs w:val="28"/>
        </w:rPr>
      </w:pPr>
    </w:p>
    <w:p w14:paraId="1C72B9F4" w14:textId="77777777" w:rsidR="00C13858" w:rsidRPr="00C13858" w:rsidRDefault="00C13858" w:rsidP="00C13858">
      <w:pPr>
        <w:spacing w:line="240" w:lineRule="auto"/>
        <w:jc w:val="right"/>
        <w:rPr>
          <w:szCs w:val="28"/>
        </w:rPr>
      </w:pPr>
      <w:r w:rsidRPr="00C13858">
        <w:rPr>
          <w:szCs w:val="28"/>
        </w:rPr>
        <w:t>Приложение 3</w:t>
      </w:r>
    </w:p>
    <w:p w14:paraId="78549044" w14:textId="77777777" w:rsidR="00C13858" w:rsidRPr="00C13858" w:rsidRDefault="00C13858" w:rsidP="00C13858">
      <w:pPr>
        <w:spacing w:line="240" w:lineRule="auto"/>
        <w:jc w:val="right"/>
        <w:rPr>
          <w:szCs w:val="28"/>
        </w:rPr>
      </w:pPr>
      <w:r w:rsidRPr="00C13858">
        <w:rPr>
          <w:szCs w:val="28"/>
        </w:rPr>
        <w:t>к договору</w:t>
      </w:r>
    </w:p>
    <w:p w14:paraId="5F2F7D9B" w14:textId="77777777" w:rsidR="00C13858" w:rsidRPr="00C13858" w:rsidRDefault="00C13858" w:rsidP="00C13858">
      <w:pPr>
        <w:spacing w:line="240" w:lineRule="auto"/>
        <w:jc w:val="right"/>
        <w:rPr>
          <w:i/>
          <w:szCs w:val="28"/>
        </w:rPr>
      </w:pPr>
      <w:r w:rsidRPr="00C13858">
        <w:rPr>
          <w:szCs w:val="28"/>
        </w:rPr>
        <w:t>о комплексном развитии территории</w:t>
      </w:r>
    </w:p>
    <w:p w14:paraId="3BF29BB8" w14:textId="77777777" w:rsidR="00C13858" w:rsidRPr="00C13858" w:rsidRDefault="00C13858" w:rsidP="00C13858">
      <w:pPr>
        <w:spacing w:line="240" w:lineRule="auto"/>
        <w:jc w:val="right"/>
        <w:rPr>
          <w:szCs w:val="28"/>
        </w:rPr>
      </w:pPr>
      <w:r w:rsidRPr="00C13858">
        <w:rPr>
          <w:bCs/>
          <w:szCs w:val="28"/>
        </w:rPr>
        <w:t>от 26.02.2025 № 4-КРТ</w:t>
      </w:r>
    </w:p>
    <w:p w14:paraId="35DF8DDF" w14:textId="77777777" w:rsidR="00C13858" w:rsidRDefault="00C13858" w:rsidP="00C13858">
      <w:pPr>
        <w:spacing w:line="240" w:lineRule="auto"/>
        <w:jc w:val="center"/>
        <w:rPr>
          <w:rFonts w:cs="Times New Roman"/>
          <w:b/>
          <w:szCs w:val="28"/>
        </w:rPr>
      </w:pPr>
    </w:p>
    <w:p w14:paraId="62FDCE03" w14:textId="77777777" w:rsidR="00C13858" w:rsidRDefault="00C13858" w:rsidP="00C13858">
      <w:pPr>
        <w:spacing w:line="240" w:lineRule="auto"/>
        <w:jc w:val="center"/>
        <w:rPr>
          <w:rFonts w:cs="Times New Roman"/>
          <w:b/>
          <w:szCs w:val="28"/>
        </w:rPr>
      </w:pPr>
    </w:p>
    <w:p w14:paraId="48AE6BB5" w14:textId="77777777" w:rsidR="00A1154E" w:rsidRPr="00C13858" w:rsidRDefault="00A1154E" w:rsidP="00C13858">
      <w:pPr>
        <w:spacing w:line="240" w:lineRule="auto"/>
        <w:jc w:val="center"/>
        <w:rPr>
          <w:rFonts w:cs="Times New Roman"/>
          <w:b/>
          <w:szCs w:val="28"/>
        </w:rPr>
      </w:pPr>
      <w:r w:rsidRPr="00C13858">
        <w:rPr>
          <w:rFonts w:cs="Times New Roman"/>
          <w:b/>
          <w:szCs w:val="28"/>
        </w:rPr>
        <w:t xml:space="preserve">ТРЕБОВАНИЯ  К  КОМПЛЕКСНОМУ  РАЗВИТИЮ  ТЕРРИТОРИИ </w:t>
      </w:r>
    </w:p>
    <w:p w14:paraId="79BE0345" w14:textId="77777777" w:rsidR="00C13858" w:rsidRDefault="00A1154E" w:rsidP="00C13858">
      <w:pPr>
        <w:spacing w:line="240" w:lineRule="auto"/>
        <w:jc w:val="center"/>
        <w:rPr>
          <w:rFonts w:cs="Times New Roman"/>
          <w:szCs w:val="28"/>
        </w:rPr>
      </w:pPr>
      <w:r w:rsidRPr="00C13858">
        <w:rPr>
          <w:rFonts w:cs="Times New Roman"/>
          <w:szCs w:val="28"/>
        </w:rPr>
        <w:t>Основные виды разрешенного использования земельных участков</w:t>
      </w:r>
    </w:p>
    <w:p w14:paraId="07F49AA0" w14:textId="77777777" w:rsidR="00C13858" w:rsidRDefault="00A1154E" w:rsidP="00C13858">
      <w:pPr>
        <w:spacing w:line="240" w:lineRule="auto"/>
        <w:jc w:val="center"/>
        <w:rPr>
          <w:rFonts w:cs="Times New Roman"/>
          <w:szCs w:val="28"/>
        </w:rPr>
      </w:pPr>
      <w:r w:rsidRPr="00C13858">
        <w:rPr>
          <w:rFonts w:cs="Times New Roman"/>
          <w:szCs w:val="28"/>
        </w:rPr>
        <w:t>и объе</w:t>
      </w:r>
      <w:r w:rsidR="00C13858">
        <w:rPr>
          <w:rFonts w:cs="Times New Roman"/>
          <w:szCs w:val="28"/>
        </w:rPr>
        <w:t>ктов капитального строительства</w:t>
      </w:r>
    </w:p>
    <w:p w14:paraId="22FDB2F7" w14:textId="77777777" w:rsidR="00C13858" w:rsidRDefault="00A1154E" w:rsidP="00C13858">
      <w:pPr>
        <w:spacing w:line="240" w:lineRule="auto"/>
        <w:jc w:val="center"/>
        <w:rPr>
          <w:rFonts w:cs="Times New Roman"/>
          <w:szCs w:val="28"/>
        </w:rPr>
      </w:pPr>
      <w:r w:rsidRPr="00C13858">
        <w:rPr>
          <w:rFonts w:cs="Times New Roman"/>
          <w:szCs w:val="28"/>
        </w:rPr>
        <w:t>и предельные параметры разрешенного строительства,</w:t>
      </w:r>
    </w:p>
    <w:p w14:paraId="13A643E8" w14:textId="349491CD" w:rsidR="00C13858" w:rsidRDefault="00A1154E" w:rsidP="00C13858">
      <w:pPr>
        <w:spacing w:line="240" w:lineRule="auto"/>
        <w:jc w:val="center"/>
        <w:rPr>
          <w:rFonts w:cs="Times New Roman"/>
          <w:szCs w:val="28"/>
        </w:rPr>
      </w:pPr>
      <w:r w:rsidRPr="00C13858">
        <w:rPr>
          <w:rFonts w:cs="Times New Roman"/>
          <w:szCs w:val="28"/>
        </w:rPr>
        <w:t>реконструкции объектов капитального строительства</w:t>
      </w:r>
    </w:p>
    <w:p w14:paraId="12175653" w14:textId="6C87E622" w:rsidR="00A1154E" w:rsidRPr="00C13858" w:rsidRDefault="00A1154E" w:rsidP="00C13858">
      <w:pPr>
        <w:spacing w:line="240" w:lineRule="auto"/>
        <w:jc w:val="center"/>
        <w:rPr>
          <w:rFonts w:cs="Times New Roman"/>
          <w:szCs w:val="28"/>
        </w:rPr>
      </w:pPr>
      <w:r w:rsidRPr="00C13858">
        <w:rPr>
          <w:rFonts w:cs="Times New Roman"/>
          <w:szCs w:val="28"/>
        </w:rPr>
        <w:t>в соответствии с градостроительными регламентами, установленными Правилами землепользования и застройки</w:t>
      </w:r>
    </w:p>
    <w:p w14:paraId="0E836C27" w14:textId="77777777" w:rsidR="00BC0780" w:rsidRPr="00C13858" w:rsidRDefault="00BC0780" w:rsidP="00A1154E">
      <w:pPr>
        <w:spacing w:line="276" w:lineRule="auto"/>
        <w:jc w:val="center"/>
        <w:rPr>
          <w:rFonts w:cs="Times New Roman"/>
          <w:b/>
          <w:szCs w:val="28"/>
          <w:highlight w:val="yellow"/>
        </w:rPr>
      </w:pPr>
    </w:p>
    <w:tbl>
      <w:tblPr>
        <w:tblStyle w:val="TableGrid1"/>
        <w:tblW w:w="5000" w:type="pct"/>
        <w:tblInd w:w="0" w:type="dxa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3097"/>
        <w:gridCol w:w="876"/>
        <w:gridCol w:w="730"/>
        <w:gridCol w:w="1170"/>
        <w:gridCol w:w="876"/>
        <w:gridCol w:w="876"/>
        <w:gridCol w:w="1023"/>
        <w:gridCol w:w="876"/>
      </w:tblGrid>
      <w:tr w:rsidR="00C13858" w:rsidRPr="00C13858" w14:paraId="316A289A" w14:textId="77777777" w:rsidTr="00C13858">
        <w:trPr>
          <w:trHeight w:val="889"/>
          <w:tblHeader/>
        </w:trPr>
        <w:tc>
          <w:tcPr>
            <w:tcW w:w="1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A29F" w14:textId="63579B4B" w:rsidR="0079444D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 xml:space="preserve">Перечень </w:t>
            </w:r>
            <w:proofErr w:type="gramStart"/>
            <w:r w:rsidRPr="00C13858">
              <w:rPr>
                <w:rFonts w:cs="Times New Roman"/>
                <w:spacing w:val="-4"/>
                <w:sz w:val="24"/>
                <w:szCs w:val="24"/>
              </w:rPr>
              <w:t>планируемых</w:t>
            </w:r>
            <w:proofErr w:type="gramEnd"/>
          </w:p>
          <w:p w14:paraId="4A290E0D" w14:textId="7A2D7ED5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к установлению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84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F54C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Предельные размеры земельных участков</w:t>
            </w:r>
          </w:p>
        </w:tc>
        <w:tc>
          <w:tcPr>
            <w:tcW w:w="253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FA8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13858" w:rsidRPr="00C13858" w14:paraId="7B22E2B7" w14:textId="77777777" w:rsidTr="00C13858">
        <w:trPr>
          <w:cantSplit/>
          <w:trHeight w:val="3303"/>
          <w:tblHeader/>
        </w:trPr>
        <w:tc>
          <w:tcPr>
            <w:tcW w:w="16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7B1B" w14:textId="77777777" w:rsidR="003423EE" w:rsidRPr="00C13858" w:rsidRDefault="003423EE" w:rsidP="00C13858">
            <w:pPr>
              <w:spacing w:line="240" w:lineRule="auto"/>
              <w:ind w:firstLine="567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138882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минимальная площадь, кв. м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68CAED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максимальная площадь, кв. м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3DCEEC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381211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 xml:space="preserve">предельная высота зданий, строений, сооружений, </w:t>
            </w:r>
            <w:proofErr w:type="gramStart"/>
            <w:r w:rsidRPr="00C13858">
              <w:rPr>
                <w:rFonts w:cs="Times New Roman"/>
                <w:spacing w:val="-4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1A0A50" w14:textId="37549E55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 xml:space="preserve">предельная этажность надземной части, </w:t>
            </w:r>
            <w:proofErr w:type="spellStart"/>
            <w:r w:rsidRPr="00C13858">
              <w:rPr>
                <w:rFonts w:cs="Times New Roman"/>
                <w:spacing w:val="-4"/>
                <w:sz w:val="24"/>
                <w:szCs w:val="24"/>
              </w:rPr>
              <w:t>эт</w:t>
            </w:r>
            <w:proofErr w:type="spellEnd"/>
            <w:r w:rsidR="009B57AF" w:rsidRPr="00C13858">
              <w:rPr>
                <w:rFonts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A0A8DBC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максимальный процент застройки в границах земельного участка, %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1EC23B7" w14:textId="77777777" w:rsidR="003423EE" w:rsidRPr="00C13858" w:rsidRDefault="003423EE" w:rsidP="00C13858">
            <w:pPr>
              <w:spacing w:line="240" w:lineRule="auto"/>
              <w:ind w:firstLine="709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C13858" w:rsidRPr="00C13858" w14:paraId="47E5D5DE" w14:textId="77777777" w:rsidTr="00C13858">
        <w:trPr>
          <w:cantSplit/>
          <w:trHeight w:val="473"/>
        </w:trPr>
        <w:tc>
          <w:tcPr>
            <w:tcW w:w="16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9260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2.5. Среднеэтажная жилая застройка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2526" w14:textId="53FF276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E618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DE89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6 (600)*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3A56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C5CA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BA56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5AEC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67D2986B" w14:textId="77777777" w:rsidTr="00C13858">
        <w:trPr>
          <w:trHeight w:val="526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8016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2.6. Многоэтажная жилая застройка (высотная застройка)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AF0C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3E24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E2AA" w14:textId="77777777" w:rsidR="003423EE" w:rsidRPr="00C13858" w:rsidRDefault="003423EE" w:rsidP="00C13858">
            <w:pPr>
              <w:spacing w:line="240" w:lineRule="auto"/>
              <w:jc w:val="center"/>
              <w:rPr>
                <w:rFonts w:eastAsiaTheme="minorHAnsi" w:cs="Times New Roman"/>
                <w:spacing w:val="-4"/>
                <w:sz w:val="24"/>
                <w:szCs w:val="24"/>
              </w:rPr>
            </w:pPr>
            <w:r w:rsidRPr="00C13858">
              <w:rPr>
                <w:rFonts w:eastAsiaTheme="minorHAnsi" w:cs="Times New Roman"/>
                <w:spacing w:val="-4"/>
                <w:sz w:val="24"/>
                <w:szCs w:val="24"/>
              </w:rPr>
              <w:t>6</w:t>
            </w:r>
            <w:r w:rsidR="001476F5" w:rsidRPr="00C13858">
              <w:rPr>
                <w:rFonts w:eastAsiaTheme="minorHAnsi" w:cs="Times New Roman"/>
                <w:spacing w:val="-4"/>
                <w:sz w:val="24"/>
                <w:szCs w:val="24"/>
              </w:rPr>
              <w:t>,6</w:t>
            </w:r>
            <w:r w:rsidRPr="00C13858">
              <w:rPr>
                <w:rFonts w:eastAsiaTheme="minorHAnsi" w:cs="Times New Roman"/>
                <w:spacing w:val="-4"/>
                <w:sz w:val="24"/>
                <w:szCs w:val="24"/>
              </w:rPr>
              <w:t xml:space="preserve"> (6</w:t>
            </w:r>
            <w:r w:rsidR="001476F5" w:rsidRPr="00C13858">
              <w:rPr>
                <w:rFonts w:eastAsiaTheme="minorHAnsi" w:cs="Times New Roman"/>
                <w:spacing w:val="-4"/>
                <w:sz w:val="24"/>
                <w:szCs w:val="24"/>
              </w:rPr>
              <w:t>6</w:t>
            </w:r>
            <w:r w:rsidRPr="00C13858">
              <w:rPr>
                <w:rFonts w:eastAsiaTheme="minorHAnsi" w:cs="Times New Roman"/>
                <w:spacing w:val="-4"/>
                <w:sz w:val="24"/>
                <w:szCs w:val="24"/>
              </w:rPr>
              <w:t>0)*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69B3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DEFC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0CB0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9D0C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2B72580E" w14:textId="77777777" w:rsidTr="00C13858">
        <w:trPr>
          <w:trHeight w:val="337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3084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2.7.1. Хранение автотранспорта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0428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150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41F4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1C2A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27A9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6545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F0F8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18F6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0ABF4AA8" w14:textId="77777777" w:rsidTr="00C13858">
        <w:trPr>
          <w:trHeight w:val="289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DDE3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3.1.1. Предоставление коммунальных услуг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52E45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00FB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76F3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12FB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04B1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EE84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90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0D39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3E8E0882" w14:textId="77777777" w:rsidTr="00C13858">
        <w:trPr>
          <w:trHeight w:val="220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C7C0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lastRenderedPageBreak/>
              <w:t>3.3. Бытовое обслуживание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FDD8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у.*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334A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8668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2C9C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14A6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CBB7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1A26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3662F72D" w14:textId="77777777" w:rsidTr="00C13858">
        <w:trPr>
          <w:trHeight w:val="289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41DC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3.4.1. Амбулаторно-поликлиническое обслуживание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7E92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853A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C1EA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D831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B3C2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D8CB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A9E2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1FB3D61E" w14:textId="77777777" w:rsidTr="00C13858">
        <w:trPr>
          <w:trHeight w:val="289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5C68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3.5.1. Дошкольное, начальное и среднее общее образование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BA33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2E1C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E47B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0359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25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3DCE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E4D3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3617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5032270C" w14:textId="77777777" w:rsidTr="00C13858">
        <w:trPr>
          <w:trHeight w:val="435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F47F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3.6.1. Объекты культурно-досуговой деятельности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7D6F" w14:textId="518AC6F3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E83C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28A2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7271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3D9B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3401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FC42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45D8DB23" w14:textId="77777777" w:rsidTr="00C13858">
        <w:trPr>
          <w:trHeight w:val="204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E49B" w14:textId="77777777" w:rsidR="003423EE" w:rsidRPr="00C13858" w:rsidRDefault="003423EE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4.1. Деловое управление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E1B4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9699" w14:textId="77777777" w:rsidR="003423EE" w:rsidRPr="00C13858" w:rsidRDefault="003423EE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4E1E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82E8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C5FD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4E3B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06AD" w14:textId="77777777" w:rsidR="003423EE" w:rsidRPr="00C13858" w:rsidRDefault="003423EE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00D49172" w14:textId="77777777" w:rsidTr="00C13858">
        <w:trPr>
          <w:trHeight w:val="181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DB22" w14:textId="7FBAA480" w:rsidR="00553052" w:rsidRPr="00C13858" w:rsidRDefault="00553052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spacing w:val="-4"/>
                <w:sz w:val="24"/>
                <w:szCs w:val="24"/>
              </w:rPr>
              <w:t>4.2. Объекты торговли (торговые центры, торгово-развлекательные центры (комплексы))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8A77B" w14:textId="3645BD4F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spacing w:val="-4"/>
                <w:sz w:val="24"/>
                <w:szCs w:val="24"/>
              </w:rPr>
              <w:t>600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E489" w14:textId="2C7C4E73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4738" w14:textId="37DA67F2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F4F4" w14:textId="50D28468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>н. у.*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04AA" w14:textId="372E6D49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>н. у.*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C74D" w14:textId="0B236BC1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8AC6" w14:textId="68E9839B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eastAsia="Times New Roman"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56853367" w14:textId="77777777" w:rsidTr="00C13858">
        <w:trPr>
          <w:trHeight w:val="70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A1B6" w14:textId="77777777" w:rsidR="00553052" w:rsidRPr="00C13858" w:rsidRDefault="00553052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4.4. Магазины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8E58" w14:textId="2A3F180F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ADE5" w14:textId="77777777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01A3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7CB7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62A8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8945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E56B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0EFA8E71" w14:textId="77777777" w:rsidTr="00C13858">
        <w:trPr>
          <w:trHeight w:val="289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E815" w14:textId="77777777" w:rsidR="00553052" w:rsidRPr="00C13858" w:rsidRDefault="00553052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4.5. Банковская и страховая деятельность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5C85" w14:textId="46439886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53ED" w14:textId="77777777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7D72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49CA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C03F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0017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259B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2DB9CA8D" w14:textId="77777777" w:rsidTr="00C13858">
        <w:trPr>
          <w:trHeight w:val="289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4471" w14:textId="77777777" w:rsidR="00553052" w:rsidRPr="00C13858" w:rsidRDefault="00553052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4.6. Общественное питание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7028" w14:textId="7A2498F9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5E7B" w14:textId="77777777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9E7B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89A8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DBFB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FFE1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3074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41981E00" w14:textId="77777777" w:rsidTr="00C13858">
        <w:trPr>
          <w:trHeight w:val="289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592A" w14:textId="77777777" w:rsidR="00553052" w:rsidRPr="00C13858" w:rsidRDefault="00553052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5.1.2. Обеспечение занятий спортом в помещениях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8736" w14:textId="690D8210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*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EC1E" w14:textId="77777777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425E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F993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45AF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16C7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75*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9FB8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  <w:tr w:rsidR="00C13858" w:rsidRPr="00C13858" w14:paraId="20B04EB7" w14:textId="77777777" w:rsidTr="00C13858">
        <w:trPr>
          <w:trHeight w:val="289"/>
        </w:trPr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BCC5" w14:textId="32ED766C" w:rsidR="00553052" w:rsidRPr="00C13858" w:rsidRDefault="00553052" w:rsidP="00C13858">
            <w:pPr>
              <w:spacing w:line="240" w:lineRule="auto"/>
              <w:ind w:firstLine="105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12.0.1. Улично-дорожная сеть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9215" w14:textId="77777777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F229" w14:textId="77777777" w:rsidR="00553052" w:rsidRPr="00C13858" w:rsidRDefault="00553052" w:rsidP="00C13858">
            <w:pPr>
              <w:tabs>
                <w:tab w:val="left" w:pos="611"/>
              </w:tabs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1A7D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F02B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9BC1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2EBA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spacing w:val="-4"/>
                <w:sz w:val="24"/>
                <w:szCs w:val="24"/>
              </w:rPr>
              <w:t>н. у.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79E6" w14:textId="77777777" w:rsidR="00553052" w:rsidRPr="00C13858" w:rsidRDefault="00553052" w:rsidP="00C13858">
            <w:pPr>
              <w:spacing w:line="240" w:lineRule="auto"/>
              <w:jc w:val="center"/>
              <w:rPr>
                <w:rFonts w:cs="Times New Roman"/>
                <w:bCs/>
                <w:spacing w:val="-4"/>
                <w:sz w:val="24"/>
                <w:szCs w:val="24"/>
              </w:rPr>
            </w:pPr>
            <w:r w:rsidRPr="00C13858">
              <w:rPr>
                <w:rFonts w:cs="Times New Roman"/>
                <w:bCs/>
                <w:spacing w:val="-4"/>
                <w:sz w:val="24"/>
                <w:szCs w:val="24"/>
              </w:rPr>
              <w:t>н. у.*</w:t>
            </w:r>
          </w:p>
        </w:tc>
      </w:tr>
    </w:tbl>
    <w:p w14:paraId="057166D3" w14:textId="60F66749" w:rsidR="009B57AF" w:rsidRDefault="009B57AF" w:rsidP="00C13858">
      <w:pPr>
        <w:pStyle w:val="a4"/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  <w:r w:rsidRPr="00784202">
        <w:rPr>
          <w:rFonts w:cs="Times New Roman"/>
          <w:sz w:val="24"/>
          <w:szCs w:val="24"/>
          <w:lang w:eastAsia="ru-RU"/>
        </w:rPr>
        <w:t>*</w:t>
      </w:r>
      <w:r w:rsidR="00C13858">
        <w:rPr>
          <w:rFonts w:cs="Times New Roman"/>
          <w:sz w:val="24"/>
          <w:szCs w:val="24"/>
          <w:lang w:eastAsia="ru-RU"/>
        </w:rPr>
        <w:t>П</w:t>
      </w:r>
      <w:r w:rsidRPr="00784202">
        <w:rPr>
          <w:rFonts w:cs="Times New Roman"/>
          <w:sz w:val="24"/>
          <w:szCs w:val="24"/>
          <w:lang w:eastAsia="ru-RU"/>
        </w:rPr>
        <w:t>араметры разрешенного строительства, реконструкции объектов капитального строительства, планируемые к установлению</w:t>
      </w:r>
      <w:r w:rsidR="00C13858">
        <w:rPr>
          <w:rFonts w:cs="Times New Roman"/>
          <w:sz w:val="24"/>
          <w:szCs w:val="24"/>
          <w:lang w:eastAsia="ru-RU"/>
        </w:rPr>
        <w:t>.</w:t>
      </w:r>
    </w:p>
    <w:p w14:paraId="026F9AF7" w14:textId="77777777" w:rsidR="00C13858" w:rsidRDefault="00C13858" w:rsidP="00C13858">
      <w:pPr>
        <w:pStyle w:val="a4"/>
        <w:spacing w:line="240" w:lineRule="auto"/>
        <w:ind w:left="0" w:firstLine="709"/>
        <w:jc w:val="both"/>
        <w:rPr>
          <w:szCs w:val="28"/>
          <w:lang w:eastAsia="ru-RU"/>
        </w:rPr>
      </w:pPr>
    </w:p>
    <w:p w14:paraId="32569AAE" w14:textId="77777777" w:rsidR="009B57AF" w:rsidRDefault="00063619" w:rsidP="00C13858">
      <w:pPr>
        <w:pStyle w:val="a4"/>
        <w:ind w:left="0" w:firstLine="709"/>
        <w:jc w:val="both"/>
        <w:rPr>
          <w:lang w:eastAsia="ru-RU"/>
        </w:rPr>
      </w:pPr>
      <w:r w:rsidRPr="00553052">
        <w:rPr>
          <w:lang w:eastAsia="ru-RU"/>
        </w:rPr>
        <w:t xml:space="preserve">Минимальное количество парковочных мест и (или) машино-мест для стоянки (размещения) индивидуального транспорта в границах земельного участка с видом разрешенного использования «2.6. Многоэтажная жилая застройка (высотная застройка)» считается не подлежащим установлению. </w:t>
      </w:r>
      <w:r w:rsidRPr="00553052">
        <w:rPr>
          <w:lang w:eastAsia="ru-RU"/>
        </w:rPr>
        <w:lastRenderedPageBreak/>
        <w:t>Количество парковочных мест и место их размещения определяется в соответствии с приложением № 6 к договору о комплексном развитии территории от 26.02.2025 № 4-КРТ.</w:t>
      </w:r>
      <w:r w:rsidR="009B57AF">
        <w:rPr>
          <w:lang w:eastAsia="ru-RU"/>
        </w:rPr>
        <w:t xml:space="preserve"> </w:t>
      </w:r>
    </w:p>
    <w:p w14:paraId="36E521C3" w14:textId="5C6AC387" w:rsidR="00FE7599" w:rsidRDefault="00FE7599" w:rsidP="00C13858">
      <w:pPr>
        <w:pStyle w:val="a4"/>
        <w:ind w:left="0" w:firstLine="709"/>
        <w:jc w:val="both"/>
        <w:rPr>
          <w:lang w:eastAsia="ru-RU"/>
        </w:rPr>
      </w:pPr>
      <w:r w:rsidRPr="00784202">
        <w:rPr>
          <w:lang w:eastAsia="ru-RU"/>
        </w:rPr>
        <w:t>Кроме того, предлагается внести изменения в Правила землепользования и застройки городского округа г</w:t>
      </w:r>
      <w:r w:rsidR="009B57AF">
        <w:rPr>
          <w:lang w:eastAsia="ru-RU"/>
        </w:rPr>
        <w:t>ород</w:t>
      </w:r>
      <w:r w:rsidRPr="00784202">
        <w:rPr>
          <w:lang w:eastAsia="ru-RU"/>
        </w:rPr>
        <w:t xml:space="preserve"> Воронеж в части отнесения земельных участков, попадающих в территориальную зону ОД</w:t>
      </w:r>
      <w:proofErr w:type="gramStart"/>
      <w:r w:rsidRPr="00784202">
        <w:rPr>
          <w:lang w:eastAsia="ru-RU"/>
        </w:rPr>
        <w:t>С(</w:t>
      </w:r>
      <w:proofErr w:type="gramEnd"/>
      <w:r w:rsidRPr="00784202">
        <w:rPr>
          <w:lang w:eastAsia="ru-RU"/>
        </w:rPr>
        <w:t xml:space="preserve">о)-83, к территориальной зоне ОДМ-116, </w:t>
      </w:r>
      <w:r w:rsidR="009B57AF" w:rsidRPr="00784202">
        <w:rPr>
          <w:lang w:eastAsia="ru-RU"/>
        </w:rPr>
        <w:t xml:space="preserve">попадающих в территориальную зону </w:t>
      </w:r>
      <w:r w:rsidRPr="00784202">
        <w:rPr>
          <w:lang w:eastAsia="ru-RU"/>
        </w:rPr>
        <w:t>ОДС(о)-215 и ЖТ-49</w:t>
      </w:r>
      <w:r w:rsidR="009B57AF">
        <w:rPr>
          <w:lang w:eastAsia="ru-RU"/>
        </w:rPr>
        <w:t>,</w:t>
      </w:r>
      <w:r w:rsidRPr="00784202">
        <w:rPr>
          <w:lang w:eastAsia="ru-RU"/>
        </w:rPr>
        <w:t xml:space="preserve"> – к ОДМ с присвоением нового порядкового номера зоны.</w:t>
      </w:r>
    </w:p>
    <w:p w14:paraId="738BF65E" w14:textId="77777777" w:rsidR="007B3609" w:rsidRDefault="007B3609" w:rsidP="00C13858">
      <w:pPr>
        <w:pStyle w:val="a4"/>
        <w:spacing w:line="240" w:lineRule="auto"/>
        <w:ind w:left="0"/>
        <w:contextualSpacing w:val="0"/>
        <w:jc w:val="both"/>
        <w:rPr>
          <w:lang w:eastAsia="ru-RU"/>
        </w:rPr>
      </w:pPr>
    </w:p>
    <w:p w14:paraId="21C81818" w14:textId="77777777" w:rsidR="00C13858" w:rsidRDefault="00C13858" w:rsidP="00C13858">
      <w:pPr>
        <w:pStyle w:val="a4"/>
        <w:spacing w:line="240" w:lineRule="auto"/>
        <w:ind w:left="0"/>
        <w:contextualSpacing w:val="0"/>
        <w:jc w:val="both"/>
        <w:rPr>
          <w:lang w:eastAsia="ru-RU"/>
        </w:rPr>
      </w:pPr>
    </w:p>
    <w:p w14:paraId="0C87A9DA" w14:textId="77777777" w:rsidR="0079444D" w:rsidRDefault="0079444D" w:rsidP="00C13858">
      <w:pPr>
        <w:pStyle w:val="a4"/>
        <w:spacing w:line="240" w:lineRule="auto"/>
        <w:ind w:left="0"/>
        <w:contextualSpacing w:val="0"/>
        <w:jc w:val="both"/>
        <w:rPr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222"/>
        <w:gridCol w:w="3303"/>
        <w:gridCol w:w="236"/>
        <w:gridCol w:w="1145"/>
        <w:gridCol w:w="222"/>
        <w:gridCol w:w="3227"/>
      </w:tblGrid>
      <w:tr w:rsidR="002E202F" w:rsidRPr="002E202F" w14:paraId="231C663E" w14:textId="77777777" w:rsidTr="00C13858">
        <w:tc>
          <w:tcPr>
            <w:tcW w:w="4740" w:type="dxa"/>
            <w:gridSpan w:val="3"/>
          </w:tcPr>
          <w:p w14:paraId="7FA42006" w14:textId="77777777" w:rsidR="002E202F" w:rsidRPr="005A55EE" w:rsidRDefault="002E202F" w:rsidP="00C1385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5A55EE">
              <w:rPr>
                <w:rFonts w:cs="Times New Roman"/>
                <w:sz w:val="24"/>
                <w:szCs w:val="24"/>
              </w:rPr>
              <w:t>Заказч</w:t>
            </w:r>
            <w:bookmarkStart w:id="0" w:name="_GoBack"/>
            <w:bookmarkEnd w:id="0"/>
            <w:r w:rsidRPr="005A55EE">
              <w:rPr>
                <w:rFonts w:cs="Times New Roman"/>
                <w:sz w:val="24"/>
                <w:szCs w:val="24"/>
              </w:rPr>
              <w:t>ик</w:t>
            </w:r>
          </w:p>
          <w:p w14:paraId="566D7E4A" w14:textId="77777777" w:rsidR="002E202F" w:rsidRPr="005A55EE" w:rsidRDefault="002E202F" w:rsidP="00C13858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5A55EE">
              <w:rPr>
                <w:rFonts w:cs="Times New Roman"/>
                <w:sz w:val="24"/>
                <w:szCs w:val="24"/>
              </w:rPr>
              <w:t>Администрация городского округа город Воронеж</w:t>
            </w:r>
          </w:p>
          <w:p w14:paraId="177DEEAE" w14:textId="35759D80" w:rsidR="002E202F" w:rsidRPr="005A55EE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  <w:r w:rsidRPr="005A55EE">
              <w:rPr>
                <w:rFonts w:cs="Times New Roman"/>
                <w:sz w:val="24"/>
                <w:szCs w:val="24"/>
              </w:rPr>
              <w:t>Заместитель руководителя управления строительной политики</w:t>
            </w:r>
          </w:p>
        </w:tc>
        <w:tc>
          <w:tcPr>
            <w:tcW w:w="236" w:type="dxa"/>
          </w:tcPr>
          <w:p w14:paraId="553A5231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</w:p>
        </w:tc>
        <w:tc>
          <w:tcPr>
            <w:tcW w:w="4594" w:type="dxa"/>
            <w:gridSpan w:val="3"/>
          </w:tcPr>
          <w:p w14:paraId="396FF87E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Застройщик</w:t>
            </w:r>
          </w:p>
          <w:p w14:paraId="179CD9AF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 xml:space="preserve">ООО СЗ «ВЫБОР-ЮГ» </w:t>
            </w:r>
          </w:p>
          <w:p w14:paraId="7757D53B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Генеральный директор управляющей организац</w:t>
            </w:r>
            <w:proofErr w:type="gramStart"/>
            <w:r w:rsidRPr="002E202F">
              <w:rPr>
                <w:rFonts w:cs="Times New Roman"/>
                <w:sz w:val="22"/>
              </w:rPr>
              <w:t>ии ООО</w:t>
            </w:r>
            <w:proofErr w:type="gramEnd"/>
            <w:r w:rsidRPr="002E202F">
              <w:rPr>
                <w:rFonts w:cs="Times New Roman"/>
                <w:sz w:val="22"/>
              </w:rPr>
              <w:t xml:space="preserve"> СК «ВЫБОР»</w:t>
            </w:r>
          </w:p>
          <w:p w14:paraId="7F9C1D49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</w:p>
        </w:tc>
      </w:tr>
      <w:tr w:rsidR="00C13858" w:rsidRPr="002E202F" w14:paraId="2D56612B" w14:textId="77777777" w:rsidTr="00C13858">
        <w:tc>
          <w:tcPr>
            <w:tcW w:w="1215" w:type="dxa"/>
            <w:tcBorders>
              <w:bottom w:val="single" w:sz="4" w:space="0" w:color="auto"/>
            </w:tcBorders>
          </w:tcPr>
          <w:p w14:paraId="5B94086D" w14:textId="20E194A3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</w:p>
        </w:tc>
        <w:tc>
          <w:tcPr>
            <w:tcW w:w="222" w:type="dxa"/>
          </w:tcPr>
          <w:p w14:paraId="59141962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</w:p>
        </w:tc>
        <w:tc>
          <w:tcPr>
            <w:tcW w:w="3303" w:type="dxa"/>
            <w:tcBorders>
              <w:bottom w:val="single" w:sz="4" w:space="0" w:color="auto"/>
            </w:tcBorders>
          </w:tcPr>
          <w:p w14:paraId="731EB1FE" w14:textId="4912B602" w:rsidR="002E202F" w:rsidRPr="005A55EE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5A55EE">
              <w:rPr>
                <w:rFonts w:cs="Times New Roman"/>
                <w:sz w:val="22"/>
              </w:rPr>
              <w:t xml:space="preserve">Ю.В. </w:t>
            </w:r>
            <w:proofErr w:type="spellStart"/>
            <w:r w:rsidRPr="005A55EE">
              <w:rPr>
                <w:rFonts w:cs="Times New Roman"/>
                <w:sz w:val="22"/>
              </w:rPr>
              <w:t>Семиненко</w:t>
            </w:r>
            <w:proofErr w:type="spellEnd"/>
          </w:p>
        </w:tc>
        <w:tc>
          <w:tcPr>
            <w:tcW w:w="236" w:type="dxa"/>
          </w:tcPr>
          <w:p w14:paraId="7B9F64F7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</w:tcBorders>
          </w:tcPr>
          <w:p w14:paraId="418240AD" w14:textId="49D1C175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</w:p>
        </w:tc>
        <w:tc>
          <w:tcPr>
            <w:tcW w:w="222" w:type="dxa"/>
          </w:tcPr>
          <w:p w14:paraId="3CF7FD05" w14:textId="77777777" w:rsidR="002E202F" w:rsidRPr="002E202F" w:rsidRDefault="002E202F" w:rsidP="00C13858">
            <w:pPr>
              <w:spacing w:line="240" w:lineRule="auto"/>
              <w:rPr>
                <w:rFonts w:cs="Times New Roman"/>
                <w:sz w:val="22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</w:tcPr>
          <w:p w14:paraId="10B2904C" w14:textId="2567FFAB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 xml:space="preserve">А.А. </w:t>
            </w:r>
            <w:proofErr w:type="spellStart"/>
            <w:r w:rsidRPr="002E202F">
              <w:rPr>
                <w:rFonts w:cs="Times New Roman"/>
                <w:sz w:val="22"/>
              </w:rPr>
              <w:t>Цыба</w:t>
            </w:r>
            <w:r w:rsidR="0079444D">
              <w:rPr>
                <w:rFonts w:cs="Times New Roman"/>
                <w:sz w:val="22"/>
              </w:rPr>
              <w:t>нь</w:t>
            </w:r>
            <w:proofErr w:type="spellEnd"/>
          </w:p>
        </w:tc>
      </w:tr>
      <w:tr w:rsidR="00C13858" w:rsidRPr="002E202F" w14:paraId="4F24FD60" w14:textId="77777777" w:rsidTr="00C13858">
        <w:tc>
          <w:tcPr>
            <w:tcW w:w="1215" w:type="dxa"/>
            <w:tcBorders>
              <w:top w:val="single" w:sz="4" w:space="0" w:color="auto"/>
            </w:tcBorders>
          </w:tcPr>
          <w:p w14:paraId="65DA72E1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(подпись)</w:t>
            </w:r>
          </w:p>
          <w:p w14:paraId="08760DCA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М.П.</w:t>
            </w:r>
          </w:p>
        </w:tc>
        <w:tc>
          <w:tcPr>
            <w:tcW w:w="222" w:type="dxa"/>
          </w:tcPr>
          <w:p w14:paraId="33FBAF03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303" w:type="dxa"/>
            <w:tcBorders>
              <w:top w:val="single" w:sz="4" w:space="0" w:color="auto"/>
            </w:tcBorders>
          </w:tcPr>
          <w:p w14:paraId="5975DB82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(инициалы, фамилия)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72E6C4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680BAD31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(подпись)</w:t>
            </w:r>
          </w:p>
          <w:p w14:paraId="23000F4A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М.П.</w:t>
            </w:r>
          </w:p>
        </w:tc>
        <w:tc>
          <w:tcPr>
            <w:tcW w:w="222" w:type="dxa"/>
          </w:tcPr>
          <w:p w14:paraId="54573F3B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227" w:type="dxa"/>
          </w:tcPr>
          <w:p w14:paraId="3221A0DD" w14:textId="77777777" w:rsidR="002E202F" w:rsidRPr="002E202F" w:rsidRDefault="002E202F" w:rsidP="00C13858">
            <w:pPr>
              <w:spacing w:line="240" w:lineRule="auto"/>
              <w:jc w:val="center"/>
              <w:rPr>
                <w:rFonts w:cs="Times New Roman"/>
                <w:sz w:val="22"/>
              </w:rPr>
            </w:pPr>
            <w:r w:rsidRPr="002E202F">
              <w:rPr>
                <w:rFonts w:cs="Times New Roman"/>
                <w:sz w:val="22"/>
              </w:rPr>
              <w:t>(инициалы, фамилия)</w:t>
            </w:r>
          </w:p>
        </w:tc>
      </w:tr>
    </w:tbl>
    <w:p w14:paraId="1796342D" w14:textId="77777777" w:rsidR="0079444D" w:rsidRDefault="0079444D" w:rsidP="00C13858">
      <w:pPr>
        <w:pStyle w:val="a4"/>
        <w:spacing w:line="240" w:lineRule="auto"/>
        <w:ind w:left="0"/>
        <w:contextualSpacing w:val="0"/>
        <w:jc w:val="both"/>
        <w:rPr>
          <w:lang w:eastAsia="ru-RU"/>
        </w:rPr>
      </w:pPr>
    </w:p>
    <w:sectPr w:rsidR="0079444D" w:rsidSect="00C1385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0D897" w14:textId="77777777" w:rsidR="001F66E0" w:rsidRDefault="001F66E0" w:rsidP="003423EE">
      <w:pPr>
        <w:spacing w:line="240" w:lineRule="auto"/>
      </w:pPr>
      <w:r>
        <w:separator/>
      </w:r>
    </w:p>
  </w:endnote>
  <w:endnote w:type="continuationSeparator" w:id="0">
    <w:p w14:paraId="74836549" w14:textId="77777777" w:rsidR="001F66E0" w:rsidRDefault="001F66E0" w:rsidP="003423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08C04" w14:textId="77777777" w:rsidR="001F66E0" w:rsidRDefault="001F66E0" w:rsidP="003423EE">
      <w:pPr>
        <w:spacing w:line="240" w:lineRule="auto"/>
      </w:pPr>
      <w:r>
        <w:separator/>
      </w:r>
    </w:p>
  </w:footnote>
  <w:footnote w:type="continuationSeparator" w:id="0">
    <w:p w14:paraId="132BE440" w14:textId="77777777" w:rsidR="001F66E0" w:rsidRDefault="001F66E0" w:rsidP="003423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838303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14:paraId="09F47978" w14:textId="77777777" w:rsidR="003423EE" w:rsidRPr="00C13858" w:rsidRDefault="003423EE">
        <w:pPr>
          <w:pStyle w:val="aa"/>
          <w:jc w:val="center"/>
          <w:rPr>
            <w:rFonts w:cs="Times New Roman"/>
            <w:sz w:val="24"/>
            <w:szCs w:val="24"/>
          </w:rPr>
        </w:pPr>
        <w:r w:rsidRPr="00C13858">
          <w:rPr>
            <w:rFonts w:cs="Times New Roman"/>
            <w:sz w:val="24"/>
            <w:szCs w:val="24"/>
          </w:rPr>
          <w:fldChar w:fldCharType="begin"/>
        </w:r>
        <w:r w:rsidRPr="00C13858">
          <w:rPr>
            <w:rFonts w:cs="Times New Roman"/>
            <w:sz w:val="24"/>
            <w:szCs w:val="24"/>
          </w:rPr>
          <w:instrText>PAGE   \* MERGEFORMAT</w:instrText>
        </w:r>
        <w:r w:rsidRPr="00C13858">
          <w:rPr>
            <w:rFonts w:cs="Times New Roman"/>
            <w:sz w:val="24"/>
            <w:szCs w:val="24"/>
          </w:rPr>
          <w:fldChar w:fldCharType="separate"/>
        </w:r>
        <w:r w:rsidR="00C13858">
          <w:rPr>
            <w:rFonts w:cs="Times New Roman"/>
            <w:noProof/>
            <w:sz w:val="24"/>
            <w:szCs w:val="24"/>
          </w:rPr>
          <w:t>3</w:t>
        </w:r>
        <w:r w:rsidRPr="00C13858">
          <w:rPr>
            <w:rFonts w:cs="Times New Roman"/>
            <w:sz w:val="24"/>
            <w:szCs w:val="24"/>
          </w:rPr>
          <w:fldChar w:fldCharType="end"/>
        </w:r>
      </w:p>
    </w:sdtContent>
  </w:sdt>
  <w:p w14:paraId="02E4AB74" w14:textId="77777777" w:rsidR="003423EE" w:rsidRPr="00C13858" w:rsidRDefault="003423EE">
    <w:pPr>
      <w:pStyle w:val="aa"/>
      <w:rPr>
        <w:rFonts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DDB"/>
    <w:multiLevelType w:val="hybridMultilevel"/>
    <w:tmpl w:val="B744215A"/>
    <w:lvl w:ilvl="0" w:tplc="D7D0F6C4">
      <w:start w:val="4"/>
      <w:numFmt w:val="decimal"/>
      <w:lvlText w:val="%1)"/>
      <w:lvlJc w:val="left"/>
      <w:pPr>
        <w:ind w:left="399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plc="6B983876">
      <w:numFmt w:val="bullet"/>
      <w:lvlText w:val="•"/>
      <w:lvlJc w:val="left"/>
      <w:pPr>
        <w:ind w:left="1490" w:hanging="237"/>
      </w:pPr>
      <w:rPr>
        <w:rFonts w:hint="default"/>
        <w:lang w:val="ru-RU" w:eastAsia="en-US" w:bidi="ar-SA"/>
      </w:rPr>
    </w:lvl>
    <w:lvl w:ilvl="2" w:tplc="5AEC9666">
      <w:numFmt w:val="bullet"/>
      <w:lvlText w:val="•"/>
      <w:lvlJc w:val="left"/>
      <w:pPr>
        <w:ind w:left="2580" w:hanging="237"/>
      </w:pPr>
      <w:rPr>
        <w:rFonts w:hint="default"/>
        <w:lang w:val="ru-RU" w:eastAsia="en-US" w:bidi="ar-SA"/>
      </w:rPr>
    </w:lvl>
    <w:lvl w:ilvl="3" w:tplc="6D1E918C">
      <w:numFmt w:val="bullet"/>
      <w:lvlText w:val="•"/>
      <w:lvlJc w:val="left"/>
      <w:pPr>
        <w:ind w:left="3670" w:hanging="237"/>
      </w:pPr>
      <w:rPr>
        <w:rFonts w:hint="default"/>
        <w:lang w:val="ru-RU" w:eastAsia="en-US" w:bidi="ar-SA"/>
      </w:rPr>
    </w:lvl>
    <w:lvl w:ilvl="4" w:tplc="15EC5366">
      <w:numFmt w:val="bullet"/>
      <w:lvlText w:val="•"/>
      <w:lvlJc w:val="left"/>
      <w:pPr>
        <w:ind w:left="4760" w:hanging="237"/>
      </w:pPr>
      <w:rPr>
        <w:rFonts w:hint="default"/>
        <w:lang w:val="ru-RU" w:eastAsia="en-US" w:bidi="ar-SA"/>
      </w:rPr>
    </w:lvl>
    <w:lvl w:ilvl="5" w:tplc="05BC3C88">
      <w:numFmt w:val="bullet"/>
      <w:lvlText w:val="•"/>
      <w:lvlJc w:val="left"/>
      <w:pPr>
        <w:ind w:left="5850" w:hanging="237"/>
      </w:pPr>
      <w:rPr>
        <w:rFonts w:hint="default"/>
        <w:lang w:val="ru-RU" w:eastAsia="en-US" w:bidi="ar-SA"/>
      </w:rPr>
    </w:lvl>
    <w:lvl w:ilvl="6" w:tplc="ACD265DA">
      <w:numFmt w:val="bullet"/>
      <w:lvlText w:val="•"/>
      <w:lvlJc w:val="left"/>
      <w:pPr>
        <w:ind w:left="6940" w:hanging="237"/>
      </w:pPr>
      <w:rPr>
        <w:rFonts w:hint="default"/>
        <w:lang w:val="ru-RU" w:eastAsia="en-US" w:bidi="ar-SA"/>
      </w:rPr>
    </w:lvl>
    <w:lvl w:ilvl="7" w:tplc="CBD4382E">
      <w:numFmt w:val="bullet"/>
      <w:lvlText w:val="•"/>
      <w:lvlJc w:val="left"/>
      <w:pPr>
        <w:ind w:left="8030" w:hanging="237"/>
      </w:pPr>
      <w:rPr>
        <w:rFonts w:hint="default"/>
        <w:lang w:val="ru-RU" w:eastAsia="en-US" w:bidi="ar-SA"/>
      </w:rPr>
    </w:lvl>
    <w:lvl w:ilvl="8" w:tplc="9CD03E32">
      <w:numFmt w:val="bullet"/>
      <w:lvlText w:val="•"/>
      <w:lvlJc w:val="left"/>
      <w:pPr>
        <w:ind w:left="9120" w:hanging="237"/>
      </w:pPr>
      <w:rPr>
        <w:rFonts w:hint="default"/>
        <w:lang w:val="ru-RU" w:eastAsia="en-US" w:bidi="ar-SA"/>
      </w:rPr>
    </w:lvl>
  </w:abstractNum>
  <w:abstractNum w:abstractNumId="1">
    <w:nsid w:val="296B1E1A"/>
    <w:multiLevelType w:val="hybridMultilevel"/>
    <w:tmpl w:val="1264FC1A"/>
    <w:lvl w:ilvl="0" w:tplc="1408BB3E">
      <w:start w:val="1"/>
      <w:numFmt w:val="decimal"/>
      <w:lvlText w:val="%1)"/>
      <w:lvlJc w:val="left"/>
      <w:pPr>
        <w:ind w:left="399" w:hanging="2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C5B09376">
      <w:numFmt w:val="bullet"/>
      <w:lvlText w:val="•"/>
      <w:lvlJc w:val="left"/>
      <w:pPr>
        <w:ind w:left="1490" w:hanging="237"/>
      </w:pPr>
      <w:rPr>
        <w:rFonts w:hint="default"/>
        <w:lang w:val="ru-RU" w:eastAsia="en-US" w:bidi="ar-SA"/>
      </w:rPr>
    </w:lvl>
    <w:lvl w:ilvl="2" w:tplc="844E38FC">
      <w:numFmt w:val="bullet"/>
      <w:lvlText w:val="•"/>
      <w:lvlJc w:val="left"/>
      <w:pPr>
        <w:ind w:left="2580" w:hanging="237"/>
      </w:pPr>
      <w:rPr>
        <w:rFonts w:hint="default"/>
        <w:lang w:val="ru-RU" w:eastAsia="en-US" w:bidi="ar-SA"/>
      </w:rPr>
    </w:lvl>
    <w:lvl w:ilvl="3" w:tplc="AE5EF7C0">
      <w:numFmt w:val="bullet"/>
      <w:lvlText w:val="•"/>
      <w:lvlJc w:val="left"/>
      <w:pPr>
        <w:ind w:left="3670" w:hanging="237"/>
      </w:pPr>
      <w:rPr>
        <w:rFonts w:hint="default"/>
        <w:lang w:val="ru-RU" w:eastAsia="en-US" w:bidi="ar-SA"/>
      </w:rPr>
    </w:lvl>
    <w:lvl w:ilvl="4" w:tplc="288E45C8">
      <w:numFmt w:val="bullet"/>
      <w:lvlText w:val="•"/>
      <w:lvlJc w:val="left"/>
      <w:pPr>
        <w:ind w:left="4760" w:hanging="237"/>
      </w:pPr>
      <w:rPr>
        <w:rFonts w:hint="default"/>
        <w:lang w:val="ru-RU" w:eastAsia="en-US" w:bidi="ar-SA"/>
      </w:rPr>
    </w:lvl>
    <w:lvl w:ilvl="5" w:tplc="5F388434">
      <w:numFmt w:val="bullet"/>
      <w:lvlText w:val="•"/>
      <w:lvlJc w:val="left"/>
      <w:pPr>
        <w:ind w:left="5850" w:hanging="237"/>
      </w:pPr>
      <w:rPr>
        <w:rFonts w:hint="default"/>
        <w:lang w:val="ru-RU" w:eastAsia="en-US" w:bidi="ar-SA"/>
      </w:rPr>
    </w:lvl>
    <w:lvl w:ilvl="6" w:tplc="35AC5B9C">
      <w:numFmt w:val="bullet"/>
      <w:lvlText w:val="•"/>
      <w:lvlJc w:val="left"/>
      <w:pPr>
        <w:ind w:left="6940" w:hanging="237"/>
      </w:pPr>
      <w:rPr>
        <w:rFonts w:hint="default"/>
        <w:lang w:val="ru-RU" w:eastAsia="en-US" w:bidi="ar-SA"/>
      </w:rPr>
    </w:lvl>
    <w:lvl w:ilvl="7" w:tplc="094AAEB0">
      <w:numFmt w:val="bullet"/>
      <w:lvlText w:val="•"/>
      <w:lvlJc w:val="left"/>
      <w:pPr>
        <w:ind w:left="8030" w:hanging="237"/>
      </w:pPr>
      <w:rPr>
        <w:rFonts w:hint="default"/>
        <w:lang w:val="ru-RU" w:eastAsia="en-US" w:bidi="ar-SA"/>
      </w:rPr>
    </w:lvl>
    <w:lvl w:ilvl="8" w:tplc="0E4E27CE">
      <w:numFmt w:val="bullet"/>
      <w:lvlText w:val="•"/>
      <w:lvlJc w:val="left"/>
      <w:pPr>
        <w:ind w:left="9120" w:hanging="237"/>
      </w:pPr>
      <w:rPr>
        <w:rFonts w:hint="default"/>
        <w:lang w:val="ru-RU" w:eastAsia="en-US" w:bidi="ar-SA"/>
      </w:rPr>
    </w:lvl>
  </w:abstractNum>
  <w:abstractNum w:abstractNumId="2">
    <w:nsid w:val="297055BF"/>
    <w:multiLevelType w:val="hybridMultilevel"/>
    <w:tmpl w:val="A102627A"/>
    <w:lvl w:ilvl="0" w:tplc="3E92E8D6">
      <w:start w:val="1"/>
      <w:numFmt w:val="decimal"/>
      <w:lvlText w:val="%1)"/>
      <w:lvlJc w:val="left"/>
      <w:pPr>
        <w:ind w:left="399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F95003F6">
      <w:numFmt w:val="bullet"/>
      <w:lvlText w:val="•"/>
      <w:lvlJc w:val="left"/>
      <w:pPr>
        <w:ind w:left="1490" w:hanging="732"/>
      </w:pPr>
      <w:rPr>
        <w:rFonts w:hint="default"/>
        <w:lang w:val="ru-RU" w:eastAsia="en-US" w:bidi="ar-SA"/>
      </w:rPr>
    </w:lvl>
    <w:lvl w:ilvl="2" w:tplc="6C8C8E14">
      <w:numFmt w:val="bullet"/>
      <w:lvlText w:val="•"/>
      <w:lvlJc w:val="left"/>
      <w:pPr>
        <w:ind w:left="2580" w:hanging="732"/>
      </w:pPr>
      <w:rPr>
        <w:rFonts w:hint="default"/>
        <w:lang w:val="ru-RU" w:eastAsia="en-US" w:bidi="ar-SA"/>
      </w:rPr>
    </w:lvl>
    <w:lvl w:ilvl="3" w:tplc="FD2E9A66">
      <w:numFmt w:val="bullet"/>
      <w:lvlText w:val="•"/>
      <w:lvlJc w:val="left"/>
      <w:pPr>
        <w:ind w:left="3670" w:hanging="732"/>
      </w:pPr>
      <w:rPr>
        <w:rFonts w:hint="default"/>
        <w:lang w:val="ru-RU" w:eastAsia="en-US" w:bidi="ar-SA"/>
      </w:rPr>
    </w:lvl>
    <w:lvl w:ilvl="4" w:tplc="B6847B6A">
      <w:numFmt w:val="bullet"/>
      <w:lvlText w:val="•"/>
      <w:lvlJc w:val="left"/>
      <w:pPr>
        <w:ind w:left="4760" w:hanging="732"/>
      </w:pPr>
      <w:rPr>
        <w:rFonts w:hint="default"/>
        <w:lang w:val="ru-RU" w:eastAsia="en-US" w:bidi="ar-SA"/>
      </w:rPr>
    </w:lvl>
    <w:lvl w:ilvl="5" w:tplc="2DBCF074">
      <w:numFmt w:val="bullet"/>
      <w:lvlText w:val="•"/>
      <w:lvlJc w:val="left"/>
      <w:pPr>
        <w:ind w:left="5850" w:hanging="732"/>
      </w:pPr>
      <w:rPr>
        <w:rFonts w:hint="default"/>
        <w:lang w:val="ru-RU" w:eastAsia="en-US" w:bidi="ar-SA"/>
      </w:rPr>
    </w:lvl>
    <w:lvl w:ilvl="6" w:tplc="24F4212C">
      <w:numFmt w:val="bullet"/>
      <w:lvlText w:val="•"/>
      <w:lvlJc w:val="left"/>
      <w:pPr>
        <w:ind w:left="6940" w:hanging="732"/>
      </w:pPr>
      <w:rPr>
        <w:rFonts w:hint="default"/>
        <w:lang w:val="ru-RU" w:eastAsia="en-US" w:bidi="ar-SA"/>
      </w:rPr>
    </w:lvl>
    <w:lvl w:ilvl="7" w:tplc="E92E2676">
      <w:numFmt w:val="bullet"/>
      <w:lvlText w:val="•"/>
      <w:lvlJc w:val="left"/>
      <w:pPr>
        <w:ind w:left="8030" w:hanging="732"/>
      </w:pPr>
      <w:rPr>
        <w:rFonts w:hint="default"/>
        <w:lang w:val="ru-RU" w:eastAsia="en-US" w:bidi="ar-SA"/>
      </w:rPr>
    </w:lvl>
    <w:lvl w:ilvl="8" w:tplc="E46CB7C6">
      <w:numFmt w:val="bullet"/>
      <w:lvlText w:val="•"/>
      <w:lvlJc w:val="left"/>
      <w:pPr>
        <w:ind w:left="9120" w:hanging="732"/>
      </w:pPr>
      <w:rPr>
        <w:rFonts w:hint="default"/>
        <w:lang w:val="ru-RU" w:eastAsia="en-US" w:bidi="ar-SA"/>
      </w:rPr>
    </w:lvl>
  </w:abstractNum>
  <w:abstractNum w:abstractNumId="3">
    <w:nsid w:val="2D1363B5"/>
    <w:multiLevelType w:val="hybridMultilevel"/>
    <w:tmpl w:val="C25024D0"/>
    <w:lvl w:ilvl="0" w:tplc="C4C2C6A0">
      <w:numFmt w:val="bullet"/>
      <w:lvlText w:val="-"/>
      <w:lvlJc w:val="left"/>
      <w:pPr>
        <w:ind w:left="399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72DA70">
      <w:numFmt w:val="bullet"/>
      <w:lvlText w:val="•"/>
      <w:lvlJc w:val="left"/>
      <w:pPr>
        <w:ind w:left="1490" w:hanging="401"/>
      </w:pPr>
      <w:rPr>
        <w:rFonts w:hint="default"/>
        <w:lang w:val="ru-RU" w:eastAsia="en-US" w:bidi="ar-SA"/>
      </w:rPr>
    </w:lvl>
    <w:lvl w:ilvl="2" w:tplc="A3741F60">
      <w:numFmt w:val="bullet"/>
      <w:lvlText w:val="•"/>
      <w:lvlJc w:val="left"/>
      <w:pPr>
        <w:ind w:left="2580" w:hanging="401"/>
      </w:pPr>
      <w:rPr>
        <w:rFonts w:hint="default"/>
        <w:lang w:val="ru-RU" w:eastAsia="en-US" w:bidi="ar-SA"/>
      </w:rPr>
    </w:lvl>
    <w:lvl w:ilvl="3" w:tplc="EF4CEAD8">
      <w:numFmt w:val="bullet"/>
      <w:lvlText w:val="•"/>
      <w:lvlJc w:val="left"/>
      <w:pPr>
        <w:ind w:left="3670" w:hanging="401"/>
      </w:pPr>
      <w:rPr>
        <w:rFonts w:hint="default"/>
        <w:lang w:val="ru-RU" w:eastAsia="en-US" w:bidi="ar-SA"/>
      </w:rPr>
    </w:lvl>
    <w:lvl w:ilvl="4" w:tplc="E45AF3A6">
      <w:numFmt w:val="bullet"/>
      <w:lvlText w:val="•"/>
      <w:lvlJc w:val="left"/>
      <w:pPr>
        <w:ind w:left="4760" w:hanging="401"/>
      </w:pPr>
      <w:rPr>
        <w:rFonts w:hint="default"/>
        <w:lang w:val="ru-RU" w:eastAsia="en-US" w:bidi="ar-SA"/>
      </w:rPr>
    </w:lvl>
    <w:lvl w:ilvl="5" w:tplc="C930EACA">
      <w:numFmt w:val="bullet"/>
      <w:lvlText w:val="•"/>
      <w:lvlJc w:val="left"/>
      <w:pPr>
        <w:ind w:left="5850" w:hanging="401"/>
      </w:pPr>
      <w:rPr>
        <w:rFonts w:hint="default"/>
        <w:lang w:val="ru-RU" w:eastAsia="en-US" w:bidi="ar-SA"/>
      </w:rPr>
    </w:lvl>
    <w:lvl w:ilvl="6" w:tplc="D8E68368">
      <w:numFmt w:val="bullet"/>
      <w:lvlText w:val="•"/>
      <w:lvlJc w:val="left"/>
      <w:pPr>
        <w:ind w:left="6940" w:hanging="401"/>
      </w:pPr>
      <w:rPr>
        <w:rFonts w:hint="default"/>
        <w:lang w:val="ru-RU" w:eastAsia="en-US" w:bidi="ar-SA"/>
      </w:rPr>
    </w:lvl>
    <w:lvl w:ilvl="7" w:tplc="B02E788C">
      <w:numFmt w:val="bullet"/>
      <w:lvlText w:val="•"/>
      <w:lvlJc w:val="left"/>
      <w:pPr>
        <w:ind w:left="8030" w:hanging="401"/>
      </w:pPr>
      <w:rPr>
        <w:rFonts w:hint="default"/>
        <w:lang w:val="ru-RU" w:eastAsia="en-US" w:bidi="ar-SA"/>
      </w:rPr>
    </w:lvl>
    <w:lvl w:ilvl="8" w:tplc="20EC7B18">
      <w:numFmt w:val="bullet"/>
      <w:lvlText w:val="•"/>
      <w:lvlJc w:val="left"/>
      <w:pPr>
        <w:ind w:left="9120" w:hanging="401"/>
      </w:pPr>
      <w:rPr>
        <w:rFonts w:hint="default"/>
        <w:lang w:val="ru-RU" w:eastAsia="en-US" w:bidi="ar-SA"/>
      </w:rPr>
    </w:lvl>
  </w:abstractNum>
  <w:abstractNum w:abstractNumId="4">
    <w:nsid w:val="49DD6EE2"/>
    <w:multiLevelType w:val="hybridMultilevel"/>
    <w:tmpl w:val="4AC25130"/>
    <w:lvl w:ilvl="0" w:tplc="2926E708">
      <w:start w:val="1"/>
      <w:numFmt w:val="decimal"/>
      <w:lvlText w:val="%1)"/>
      <w:lvlJc w:val="left"/>
      <w:pPr>
        <w:ind w:left="939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D0585CAC">
      <w:numFmt w:val="bullet"/>
      <w:lvlText w:val="-"/>
      <w:lvlJc w:val="left"/>
      <w:pPr>
        <w:ind w:left="93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28E971A">
      <w:numFmt w:val="bullet"/>
      <w:lvlText w:val="•"/>
      <w:lvlJc w:val="left"/>
      <w:pPr>
        <w:ind w:left="3012" w:hanging="720"/>
      </w:pPr>
      <w:rPr>
        <w:rFonts w:hint="default"/>
        <w:lang w:val="ru-RU" w:eastAsia="en-US" w:bidi="ar-SA"/>
      </w:rPr>
    </w:lvl>
    <w:lvl w:ilvl="3" w:tplc="43DCE16A">
      <w:numFmt w:val="bullet"/>
      <w:lvlText w:val="•"/>
      <w:lvlJc w:val="left"/>
      <w:pPr>
        <w:ind w:left="4048" w:hanging="720"/>
      </w:pPr>
      <w:rPr>
        <w:rFonts w:hint="default"/>
        <w:lang w:val="ru-RU" w:eastAsia="en-US" w:bidi="ar-SA"/>
      </w:rPr>
    </w:lvl>
    <w:lvl w:ilvl="4" w:tplc="459858F8">
      <w:numFmt w:val="bullet"/>
      <w:lvlText w:val="•"/>
      <w:lvlJc w:val="left"/>
      <w:pPr>
        <w:ind w:left="5084" w:hanging="720"/>
      </w:pPr>
      <w:rPr>
        <w:rFonts w:hint="default"/>
        <w:lang w:val="ru-RU" w:eastAsia="en-US" w:bidi="ar-SA"/>
      </w:rPr>
    </w:lvl>
    <w:lvl w:ilvl="5" w:tplc="89782632">
      <w:numFmt w:val="bullet"/>
      <w:lvlText w:val="•"/>
      <w:lvlJc w:val="left"/>
      <w:pPr>
        <w:ind w:left="6120" w:hanging="720"/>
      </w:pPr>
      <w:rPr>
        <w:rFonts w:hint="default"/>
        <w:lang w:val="ru-RU" w:eastAsia="en-US" w:bidi="ar-SA"/>
      </w:rPr>
    </w:lvl>
    <w:lvl w:ilvl="6" w:tplc="9A9243CA">
      <w:numFmt w:val="bullet"/>
      <w:lvlText w:val="•"/>
      <w:lvlJc w:val="left"/>
      <w:pPr>
        <w:ind w:left="7156" w:hanging="720"/>
      </w:pPr>
      <w:rPr>
        <w:rFonts w:hint="default"/>
        <w:lang w:val="ru-RU" w:eastAsia="en-US" w:bidi="ar-SA"/>
      </w:rPr>
    </w:lvl>
    <w:lvl w:ilvl="7" w:tplc="26A6F1A6">
      <w:numFmt w:val="bullet"/>
      <w:lvlText w:val="•"/>
      <w:lvlJc w:val="left"/>
      <w:pPr>
        <w:ind w:left="8192" w:hanging="720"/>
      </w:pPr>
      <w:rPr>
        <w:rFonts w:hint="default"/>
        <w:lang w:val="ru-RU" w:eastAsia="en-US" w:bidi="ar-SA"/>
      </w:rPr>
    </w:lvl>
    <w:lvl w:ilvl="8" w:tplc="068EB116">
      <w:numFmt w:val="bullet"/>
      <w:lvlText w:val="•"/>
      <w:lvlJc w:val="left"/>
      <w:pPr>
        <w:ind w:left="9228" w:hanging="720"/>
      </w:pPr>
      <w:rPr>
        <w:rFonts w:hint="default"/>
        <w:lang w:val="ru-RU" w:eastAsia="en-US" w:bidi="ar-SA"/>
      </w:rPr>
    </w:lvl>
  </w:abstractNum>
  <w:abstractNum w:abstractNumId="5">
    <w:nsid w:val="4A1008DF"/>
    <w:multiLevelType w:val="hybridMultilevel"/>
    <w:tmpl w:val="EA3A34D4"/>
    <w:lvl w:ilvl="0" w:tplc="F17A5AE8">
      <w:start w:val="1"/>
      <w:numFmt w:val="decimal"/>
      <w:lvlText w:val="%1)"/>
      <w:lvlJc w:val="left"/>
      <w:pPr>
        <w:ind w:left="399" w:hanging="4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307FCE">
      <w:numFmt w:val="bullet"/>
      <w:lvlText w:val="•"/>
      <w:lvlJc w:val="left"/>
      <w:pPr>
        <w:ind w:left="1490" w:hanging="482"/>
      </w:pPr>
      <w:rPr>
        <w:rFonts w:hint="default"/>
        <w:lang w:val="ru-RU" w:eastAsia="en-US" w:bidi="ar-SA"/>
      </w:rPr>
    </w:lvl>
    <w:lvl w:ilvl="2" w:tplc="8BA60764">
      <w:numFmt w:val="bullet"/>
      <w:lvlText w:val="•"/>
      <w:lvlJc w:val="left"/>
      <w:pPr>
        <w:ind w:left="2580" w:hanging="482"/>
      </w:pPr>
      <w:rPr>
        <w:rFonts w:hint="default"/>
        <w:lang w:val="ru-RU" w:eastAsia="en-US" w:bidi="ar-SA"/>
      </w:rPr>
    </w:lvl>
    <w:lvl w:ilvl="3" w:tplc="F7A4F096">
      <w:numFmt w:val="bullet"/>
      <w:lvlText w:val="•"/>
      <w:lvlJc w:val="left"/>
      <w:pPr>
        <w:ind w:left="3670" w:hanging="482"/>
      </w:pPr>
      <w:rPr>
        <w:rFonts w:hint="default"/>
        <w:lang w:val="ru-RU" w:eastAsia="en-US" w:bidi="ar-SA"/>
      </w:rPr>
    </w:lvl>
    <w:lvl w:ilvl="4" w:tplc="43E2BC54">
      <w:numFmt w:val="bullet"/>
      <w:lvlText w:val="•"/>
      <w:lvlJc w:val="left"/>
      <w:pPr>
        <w:ind w:left="4760" w:hanging="482"/>
      </w:pPr>
      <w:rPr>
        <w:rFonts w:hint="default"/>
        <w:lang w:val="ru-RU" w:eastAsia="en-US" w:bidi="ar-SA"/>
      </w:rPr>
    </w:lvl>
    <w:lvl w:ilvl="5" w:tplc="6E0E6822">
      <w:numFmt w:val="bullet"/>
      <w:lvlText w:val="•"/>
      <w:lvlJc w:val="left"/>
      <w:pPr>
        <w:ind w:left="5850" w:hanging="482"/>
      </w:pPr>
      <w:rPr>
        <w:rFonts w:hint="default"/>
        <w:lang w:val="ru-RU" w:eastAsia="en-US" w:bidi="ar-SA"/>
      </w:rPr>
    </w:lvl>
    <w:lvl w:ilvl="6" w:tplc="3A46F9B0">
      <w:numFmt w:val="bullet"/>
      <w:lvlText w:val="•"/>
      <w:lvlJc w:val="left"/>
      <w:pPr>
        <w:ind w:left="6940" w:hanging="482"/>
      </w:pPr>
      <w:rPr>
        <w:rFonts w:hint="default"/>
        <w:lang w:val="ru-RU" w:eastAsia="en-US" w:bidi="ar-SA"/>
      </w:rPr>
    </w:lvl>
    <w:lvl w:ilvl="7" w:tplc="87C63E82">
      <w:numFmt w:val="bullet"/>
      <w:lvlText w:val="•"/>
      <w:lvlJc w:val="left"/>
      <w:pPr>
        <w:ind w:left="8030" w:hanging="482"/>
      </w:pPr>
      <w:rPr>
        <w:rFonts w:hint="default"/>
        <w:lang w:val="ru-RU" w:eastAsia="en-US" w:bidi="ar-SA"/>
      </w:rPr>
    </w:lvl>
    <w:lvl w:ilvl="8" w:tplc="90A69BFA">
      <w:numFmt w:val="bullet"/>
      <w:lvlText w:val="•"/>
      <w:lvlJc w:val="left"/>
      <w:pPr>
        <w:ind w:left="9120" w:hanging="482"/>
      </w:pPr>
      <w:rPr>
        <w:rFonts w:hint="default"/>
        <w:lang w:val="ru-RU" w:eastAsia="en-US" w:bidi="ar-SA"/>
      </w:rPr>
    </w:lvl>
  </w:abstractNum>
  <w:abstractNum w:abstractNumId="6">
    <w:nsid w:val="4AED2E6A"/>
    <w:multiLevelType w:val="hybridMultilevel"/>
    <w:tmpl w:val="AE84A136"/>
    <w:lvl w:ilvl="0" w:tplc="23CA7F64">
      <w:start w:val="1"/>
      <w:numFmt w:val="decimal"/>
      <w:lvlText w:val="%1)"/>
      <w:lvlJc w:val="left"/>
      <w:pPr>
        <w:ind w:left="399" w:hanging="8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C3867CF0">
      <w:numFmt w:val="bullet"/>
      <w:lvlText w:val="•"/>
      <w:lvlJc w:val="left"/>
      <w:pPr>
        <w:ind w:left="1490" w:hanging="898"/>
      </w:pPr>
      <w:rPr>
        <w:rFonts w:hint="default"/>
        <w:lang w:val="ru-RU" w:eastAsia="en-US" w:bidi="ar-SA"/>
      </w:rPr>
    </w:lvl>
    <w:lvl w:ilvl="2" w:tplc="9634D416">
      <w:numFmt w:val="bullet"/>
      <w:lvlText w:val="•"/>
      <w:lvlJc w:val="left"/>
      <w:pPr>
        <w:ind w:left="2580" w:hanging="898"/>
      </w:pPr>
      <w:rPr>
        <w:rFonts w:hint="default"/>
        <w:lang w:val="ru-RU" w:eastAsia="en-US" w:bidi="ar-SA"/>
      </w:rPr>
    </w:lvl>
    <w:lvl w:ilvl="3" w:tplc="FDDC93E2">
      <w:numFmt w:val="bullet"/>
      <w:lvlText w:val="•"/>
      <w:lvlJc w:val="left"/>
      <w:pPr>
        <w:ind w:left="3670" w:hanging="898"/>
      </w:pPr>
      <w:rPr>
        <w:rFonts w:hint="default"/>
        <w:lang w:val="ru-RU" w:eastAsia="en-US" w:bidi="ar-SA"/>
      </w:rPr>
    </w:lvl>
    <w:lvl w:ilvl="4" w:tplc="D504B5B2">
      <w:numFmt w:val="bullet"/>
      <w:lvlText w:val="•"/>
      <w:lvlJc w:val="left"/>
      <w:pPr>
        <w:ind w:left="4760" w:hanging="898"/>
      </w:pPr>
      <w:rPr>
        <w:rFonts w:hint="default"/>
        <w:lang w:val="ru-RU" w:eastAsia="en-US" w:bidi="ar-SA"/>
      </w:rPr>
    </w:lvl>
    <w:lvl w:ilvl="5" w:tplc="F6468244">
      <w:numFmt w:val="bullet"/>
      <w:lvlText w:val="•"/>
      <w:lvlJc w:val="left"/>
      <w:pPr>
        <w:ind w:left="5850" w:hanging="898"/>
      </w:pPr>
      <w:rPr>
        <w:rFonts w:hint="default"/>
        <w:lang w:val="ru-RU" w:eastAsia="en-US" w:bidi="ar-SA"/>
      </w:rPr>
    </w:lvl>
    <w:lvl w:ilvl="6" w:tplc="F4701568">
      <w:numFmt w:val="bullet"/>
      <w:lvlText w:val="•"/>
      <w:lvlJc w:val="left"/>
      <w:pPr>
        <w:ind w:left="6940" w:hanging="898"/>
      </w:pPr>
      <w:rPr>
        <w:rFonts w:hint="default"/>
        <w:lang w:val="ru-RU" w:eastAsia="en-US" w:bidi="ar-SA"/>
      </w:rPr>
    </w:lvl>
    <w:lvl w:ilvl="7" w:tplc="806ACFFA">
      <w:numFmt w:val="bullet"/>
      <w:lvlText w:val="•"/>
      <w:lvlJc w:val="left"/>
      <w:pPr>
        <w:ind w:left="8030" w:hanging="898"/>
      </w:pPr>
      <w:rPr>
        <w:rFonts w:hint="default"/>
        <w:lang w:val="ru-RU" w:eastAsia="en-US" w:bidi="ar-SA"/>
      </w:rPr>
    </w:lvl>
    <w:lvl w:ilvl="8" w:tplc="235ABD94">
      <w:numFmt w:val="bullet"/>
      <w:lvlText w:val="•"/>
      <w:lvlJc w:val="left"/>
      <w:pPr>
        <w:ind w:left="9120" w:hanging="898"/>
      </w:pPr>
      <w:rPr>
        <w:rFonts w:hint="default"/>
        <w:lang w:val="ru-RU" w:eastAsia="en-US" w:bidi="ar-SA"/>
      </w:rPr>
    </w:lvl>
  </w:abstractNum>
  <w:abstractNum w:abstractNumId="7">
    <w:nsid w:val="5BDF484C"/>
    <w:multiLevelType w:val="hybridMultilevel"/>
    <w:tmpl w:val="9610628E"/>
    <w:lvl w:ilvl="0" w:tplc="3D00797E">
      <w:start w:val="1"/>
      <w:numFmt w:val="decimal"/>
      <w:lvlText w:val="%1)"/>
      <w:lvlJc w:val="left"/>
      <w:pPr>
        <w:ind w:left="399" w:hanging="1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3FEEF780">
      <w:numFmt w:val="bullet"/>
      <w:lvlText w:val="•"/>
      <w:lvlJc w:val="left"/>
      <w:pPr>
        <w:ind w:left="1490" w:hanging="1260"/>
      </w:pPr>
      <w:rPr>
        <w:rFonts w:hint="default"/>
        <w:lang w:val="ru-RU" w:eastAsia="en-US" w:bidi="ar-SA"/>
      </w:rPr>
    </w:lvl>
    <w:lvl w:ilvl="2" w:tplc="AAD67838">
      <w:numFmt w:val="bullet"/>
      <w:lvlText w:val="•"/>
      <w:lvlJc w:val="left"/>
      <w:pPr>
        <w:ind w:left="2580" w:hanging="1260"/>
      </w:pPr>
      <w:rPr>
        <w:rFonts w:hint="default"/>
        <w:lang w:val="ru-RU" w:eastAsia="en-US" w:bidi="ar-SA"/>
      </w:rPr>
    </w:lvl>
    <w:lvl w:ilvl="3" w:tplc="7AAEF1B0">
      <w:numFmt w:val="bullet"/>
      <w:lvlText w:val="•"/>
      <w:lvlJc w:val="left"/>
      <w:pPr>
        <w:ind w:left="3670" w:hanging="1260"/>
      </w:pPr>
      <w:rPr>
        <w:rFonts w:hint="default"/>
        <w:lang w:val="ru-RU" w:eastAsia="en-US" w:bidi="ar-SA"/>
      </w:rPr>
    </w:lvl>
    <w:lvl w:ilvl="4" w:tplc="A8AE8B06">
      <w:numFmt w:val="bullet"/>
      <w:lvlText w:val="•"/>
      <w:lvlJc w:val="left"/>
      <w:pPr>
        <w:ind w:left="4760" w:hanging="1260"/>
      </w:pPr>
      <w:rPr>
        <w:rFonts w:hint="default"/>
        <w:lang w:val="ru-RU" w:eastAsia="en-US" w:bidi="ar-SA"/>
      </w:rPr>
    </w:lvl>
    <w:lvl w:ilvl="5" w:tplc="D9B2406C">
      <w:numFmt w:val="bullet"/>
      <w:lvlText w:val="•"/>
      <w:lvlJc w:val="left"/>
      <w:pPr>
        <w:ind w:left="5850" w:hanging="1260"/>
      </w:pPr>
      <w:rPr>
        <w:rFonts w:hint="default"/>
        <w:lang w:val="ru-RU" w:eastAsia="en-US" w:bidi="ar-SA"/>
      </w:rPr>
    </w:lvl>
    <w:lvl w:ilvl="6" w:tplc="DA0A5FFA">
      <w:numFmt w:val="bullet"/>
      <w:lvlText w:val="•"/>
      <w:lvlJc w:val="left"/>
      <w:pPr>
        <w:ind w:left="6940" w:hanging="1260"/>
      </w:pPr>
      <w:rPr>
        <w:rFonts w:hint="default"/>
        <w:lang w:val="ru-RU" w:eastAsia="en-US" w:bidi="ar-SA"/>
      </w:rPr>
    </w:lvl>
    <w:lvl w:ilvl="7" w:tplc="83CE1032">
      <w:numFmt w:val="bullet"/>
      <w:lvlText w:val="•"/>
      <w:lvlJc w:val="left"/>
      <w:pPr>
        <w:ind w:left="8030" w:hanging="1260"/>
      </w:pPr>
      <w:rPr>
        <w:rFonts w:hint="default"/>
        <w:lang w:val="ru-RU" w:eastAsia="en-US" w:bidi="ar-SA"/>
      </w:rPr>
    </w:lvl>
    <w:lvl w:ilvl="8" w:tplc="C524A56C">
      <w:numFmt w:val="bullet"/>
      <w:lvlText w:val="•"/>
      <w:lvlJc w:val="left"/>
      <w:pPr>
        <w:ind w:left="9120" w:hanging="1260"/>
      </w:pPr>
      <w:rPr>
        <w:rFonts w:hint="default"/>
        <w:lang w:val="ru-RU" w:eastAsia="en-US" w:bidi="ar-SA"/>
      </w:rPr>
    </w:lvl>
  </w:abstractNum>
  <w:abstractNum w:abstractNumId="8">
    <w:nsid w:val="5CC6533C"/>
    <w:multiLevelType w:val="hybridMultilevel"/>
    <w:tmpl w:val="ED325214"/>
    <w:lvl w:ilvl="0" w:tplc="18480582">
      <w:start w:val="2"/>
      <w:numFmt w:val="decimal"/>
      <w:lvlText w:val="%1."/>
      <w:lvlJc w:val="left"/>
      <w:pPr>
        <w:ind w:left="39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2EA67C">
      <w:start w:val="1"/>
      <w:numFmt w:val="decimal"/>
      <w:lvlText w:val="%2."/>
      <w:lvlJc w:val="left"/>
      <w:pPr>
        <w:ind w:left="5440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2" w:tplc="898411E4">
      <w:numFmt w:val="bullet"/>
      <w:lvlText w:val="•"/>
      <w:lvlJc w:val="left"/>
      <w:pPr>
        <w:ind w:left="6091" w:hanging="213"/>
      </w:pPr>
      <w:rPr>
        <w:rFonts w:hint="default"/>
        <w:lang w:val="ru-RU" w:eastAsia="en-US" w:bidi="ar-SA"/>
      </w:rPr>
    </w:lvl>
    <w:lvl w:ilvl="3" w:tplc="D8A00182">
      <w:numFmt w:val="bullet"/>
      <w:lvlText w:val="•"/>
      <w:lvlJc w:val="left"/>
      <w:pPr>
        <w:ind w:left="6742" w:hanging="213"/>
      </w:pPr>
      <w:rPr>
        <w:rFonts w:hint="default"/>
        <w:lang w:val="ru-RU" w:eastAsia="en-US" w:bidi="ar-SA"/>
      </w:rPr>
    </w:lvl>
    <w:lvl w:ilvl="4" w:tplc="209A1286">
      <w:numFmt w:val="bullet"/>
      <w:lvlText w:val="•"/>
      <w:lvlJc w:val="left"/>
      <w:pPr>
        <w:ind w:left="7393" w:hanging="213"/>
      </w:pPr>
      <w:rPr>
        <w:rFonts w:hint="default"/>
        <w:lang w:val="ru-RU" w:eastAsia="en-US" w:bidi="ar-SA"/>
      </w:rPr>
    </w:lvl>
    <w:lvl w:ilvl="5" w:tplc="DC647CC6">
      <w:numFmt w:val="bullet"/>
      <w:lvlText w:val="•"/>
      <w:lvlJc w:val="left"/>
      <w:pPr>
        <w:ind w:left="8044" w:hanging="213"/>
      </w:pPr>
      <w:rPr>
        <w:rFonts w:hint="default"/>
        <w:lang w:val="ru-RU" w:eastAsia="en-US" w:bidi="ar-SA"/>
      </w:rPr>
    </w:lvl>
    <w:lvl w:ilvl="6" w:tplc="35A6964E">
      <w:numFmt w:val="bullet"/>
      <w:lvlText w:val="•"/>
      <w:lvlJc w:val="left"/>
      <w:pPr>
        <w:ind w:left="8695" w:hanging="213"/>
      </w:pPr>
      <w:rPr>
        <w:rFonts w:hint="default"/>
        <w:lang w:val="ru-RU" w:eastAsia="en-US" w:bidi="ar-SA"/>
      </w:rPr>
    </w:lvl>
    <w:lvl w:ilvl="7" w:tplc="C43CCF0A">
      <w:numFmt w:val="bullet"/>
      <w:lvlText w:val="•"/>
      <w:lvlJc w:val="left"/>
      <w:pPr>
        <w:ind w:left="9346" w:hanging="213"/>
      </w:pPr>
      <w:rPr>
        <w:rFonts w:hint="default"/>
        <w:lang w:val="ru-RU" w:eastAsia="en-US" w:bidi="ar-SA"/>
      </w:rPr>
    </w:lvl>
    <w:lvl w:ilvl="8" w:tplc="400A2A30">
      <w:numFmt w:val="bullet"/>
      <w:lvlText w:val="•"/>
      <w:lvlJc w:val="left"/>
      <w:pPr>
        <w:ind w:left="9997" w:hanging="213"/>
      </w:pPr>
      <w:rPr>
        <w:rFonts w:hint="default"/>
        <w:lang w:val="ru-RU" w:eastAsia="en-US" w:bidi="ar-SA"/>
      </w:rPr>
    </w:lvl>
  </w:abstractNum>
  <w:abstractNum w:abstractNumId="9">
    <w:nsid w:val="5F2255D1"/>
    <w:multiLevelType w:val="hybridMultilevel"/>
    <w:tmpl w:val="DA9295D8"/>
    <w:lvl w:ilvl="0" w:tplc="FB5ED8EA">
      <w:start w:val="1"/>
      <w:numFmt w:val="decimal"/>
      <w:lvlText w:val="%1)"/>
      <w:lvlJc w:val="left"/>
      <w:pPr>
        <w:ind w:left="399" w:hanging="1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090A03C0">
      <w:numFmt w:val="bullet"/>
      <w:lvlText w:val="•"/>
      <w:lvlJc w:val="left"/>
      <w:pPr>
        <w:ind w:left="1490" w:hanging="1260"/>
      </w:pPr>
      <w:rPr>
        <w:rFonts w:hint="default"/>
        <w:lang w:val="ru-RU" w:eastAsia="en-US" w:bidi="ar-SA"/>
      </w:rPr>
    </w:lvl>
    <w:lvl w:ilvl="2" w:tplc="2B247514">
      <w:numFmt w:val="bullet"/>
      <w:lvlText w:val="•"/>
      <w:lvlJc w:val="left"/>
      <w:pPr>
        <w:ind w:left="2580" w:hanging="1260"/>
      </w:pPr>
      <w:rPr>
        <w:rFonts w:hint="default"/>
        <w:lang w:val="ru-RU" w:eastAsia="en-US" w:bidi="ar-SA"/>
      </w:rPr>
    </w:lvl>
    <w:lvl w:ilvl="3" w:tplc="19983438">
      <w:numFmt w:val="bullet"/>
      <w:lvlText w:val="•"/>
      <w:lvlJc w:val="left"/>
      <w:pPr>
        <w:ind w:left="3670" w:hanging="1260"/>
      </w:pPr>
      <w:rPr>
        <w:rFonts w:hint="default"/>
        <w:lang w:val="ru-RU" w:eastAsia="en-US" w:bidi="ar-SA"/>
      </w:rPr>
    </w:lvl>
    <w:lvl w:ilvl="4" w:tplc="A38EF2C6">
      <w:numFmt w:val="bullet"/>
      <w:lvlText w:val="•"/>
      <w:lvlJc w:val="left"/>
      <w:pPr>
        <w:ind w:left="4760" w:hanging="1260"/>
      </w:pPr>
      <w:rPr>
        <w:rFonts w:hint="default"/>
        <w:lang w:val="ru-RU" w:eastAsia="en-US" w:bidi="ar-SA"/>
      </w:rPr>
    </w:lvl>
    <w:lvl w:ilvl="5" w:tplc="17DC9FD2">
      <w:numFmt w:val="bullet"/>
      <w:lvlText w:val="•"/>
      <w:lvlJc w:val="left"/>
      <w:pPr>
        <w:ind w:left="5850" w:hanging="1260"/>
      </w:pPr>
      <w:rPr>
        <w:rFonts w:hint="default"/>
        <w:lang w:val="ru-RU" w:eastAsia="en-US" w:bidi="ar-SA"/>
      </w:rPr>
    </w:lvl>
    <w:lvl w:ilvl="6" w:tplc="EB560B46">
      <w:numFmt w:val="bullet"/>
      <w:lvlText w:val="•"/>
      <w:lvlJc w:val="left"/>
      <w:pPr>
        <w:ind w:left="6940" w:hanging="1260"/>
      </w:pPr>
      <w:rPr>
        <w:rFonts w:hint="default"/>
        <w:lang w:val="ru-RU" w:eastAsia="en-US" w:bidi="ar-SA"/>
      </w:rPr>
    </w:lvl>
    <w:lvl w:ilvl="7" w:tplc="CF0A5646">
      <w:numFmt w:val="bullet"/>
      <w:lvlText w:val="•"/>
      <w:lvlJc w:val="left"/>
      <w:pPr>
        <w:ind w:left="8030" w:hanging="1260"/>
      </w:pPr>
      <w:rPr>
        <w:rFonts w:hint="default"/>
        <w:lang w:val="ru-RU" w:eastAsia="en-US" w:bidi="ar-SA"/>
      </w:rPr>
    </w:lvl>
    <w:lvl w:ilvl="8" w:tplc="2A70693E">
      <w:numFmt w:val="bullet"/>
      <w:lvlText w:val="•"/>
      <w:lvlJc w:val="left"/>
      <w:pPr>
        <w:ind w:left="9120" w:hanging="1260"/>
      </w:pPr>
      <w:rPr>
        <w:rFonts w:hint="default"/>
        <w:lang w:val="ru-RU" w:eastAsia="en-US" w:bidi="ar-SA"/>
      </w:rPr>
    </w:lvl>
  </w:abstractNum>
  <w:abstractNum w:abstractNumId="10">
    <w:nsid w:val="63905583"/>
    <w:multiLevelType w:val="hybridMultilevel"/>
    <w:tmpl w:val="9ECA404A"/>
    <w:lvl w:ilvl="0" w:tplc="EB2A7358">
      <w:start w:val="1"/>
      <w:numFmt w:val="decimal"/>
      <w:lvlText w:val="%1)"/>
      <w:lvlJc w:val="left"/>
      <w:pPr>
        <w:ind w:left="399" w:hanging="1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74A0B456">
      <w:numFmt w:val="bullet"/>
      <w:lvlText w:val="•"/>
      <w:lvlJc w:val="left"/>
      <w:pPr>
        <w:ind w:left="1490" w:hanging="1260"/>
      </w:pPr>
      <w:rPr>
        <w:rFonts w:hint="default"/>
        <w:lang w:val="ru-RU" w:eastAsia="en-US" w:bidi="ar-SA"/>
      </w:rPr>
    </w:lvl>
    <w:lvl w:ilvl="2" w:tplc="CEA2B024">
      <w:numFmt w:val="bullet"/>
      <w:lvlText w:val="•"/>
      <w:lvlJc w:val="left"/>
      <w:pPr>
        <w:ind w:left="2580" w:hanging="1260"/>
      </w:pPr>
      <w:rPr>
        <w:rFonts w:hint="default"/>
        <w:lang w:val="ru-RU" w:eastAsia="en-US" w:bidi="ar-SA"/>
      </w:rPr>
    </w:lvl>
    <w:lvl w:ilvl="3" w:tplc="EDC64F3E">
      <w:numFmt w:val="bullet"/>
      <w:lvlText w:val="•"/>
      <w:lvlJc w:val="left"/>
      <w:pPr>
        <w:ind w:left="3670" w:hanging="1260"/>
      </w:pPr>
      <w:rPr>
        <w:rFonts w:hint="default"/>
        <w:lang w:val="ru-RU" w:eastAsia="en-US" w:bidi="ar-SA"/>
      </w:rPr>
    </w:lvl>
    <w:lvl w:ilvl="4" w:tplc="8C6CA042">
      <w:numFmt w:val="bullet"/>
      <w:lvlText w:val="•"/>
      <w:lvlJc w:val="left"/>
      <w:pPr>
        <w:ind w:left="4760" w:hanging="1260"/>
      </w:pPr>
      <w:rPr>
        <w:rFonts w:hint="default"/>
        <w:lang w:val="ru-RU" w:eastAsia="en-US" w:bidi="ar-SA"/>
      </w:rPr>
    </w:lvl>
    <w:lvl w:ilvl="5" w:tplc="789447B8">
      <w:numFmt w:val="bullet"/>
      <w:lvlText w:val="•"/>
      <w:lvlJc w:val="left"/>
      <w:pPr>
        <w:ind w:left="5850" w:hanging="1260"/>
      </w:pPr>
      <w:rPr>
        <w:rFonts w:hint="default"/>
        <w:lang w:val="ru-RU" w:eastAsia="en-US" w:bidi="ar-SA"/>
      </w:rPr>
    </w:lvl>
    <w:lvl w:ilvl="6" w:tplc="C92E7454">
      <w:numFmt w:val="bullet"/>
      <w:lvlText w:val="•"/>
      <w:lvlJc w:val="left"/>
      <w:pPr>
        <w:ind w:left="6940" w:hanging="1260"/>
      </w:pPr>
      <w:rPr>
        <w:rFonts w:hint="default"/>
        <w:lang w:val="ru-RU" w:eastAsia="en-US" w:bidi="ar-SA"/>
      </w:rPr>
    </w:lvl>
    <w:lvl w:ilvl="7" w:tplc="52C6E2AE">
      <w:numFmt w:val="bullet"/>
      <w:lvlText w:val="•"/>
      <w:lvlJc w:val="left"/>
      <w:pPr>
        <w:ind w:left="8030" w:hanging="1260"/>
      </w:pPr>
      <w:rPr>
        <w:rFonts w:hint="default"/>
        <w:lang w:val="ru-RU" w:eastAsia="en-US" w:bidi="ar-SA"/>
      </w:rPr>
    </w:lvl>
    <w:lvl w:ilvl="8" w:tplc="C18A5052">
      <w:numFmt w:val="bullet"/>
      <w:lvlText w:val="•"/>
      <w:lvlJc w:val="left"/>
      <w:pPr>
        <w:ind w:left="9120" w:hanging="1260"/>
      </w:pPr>
      <w:rPr>
        <w:rFonts w:hint="default"/>
        <w:lang w:val="ru-RU" w:eastAsia="en-US" w:bidi="ar-SA"/>
      </w:rPr>
    </w:lvl>
  </w:abstractNum>
  <w:abstractNum w:abstractNumId="11">
    <w:nsid w:val="7B320A15"/>
    <w:multiLevelType w:val="hybridMultilevel"/>
    <w:tmpl w:val="F04C52F2"/>
    <w:lvl w:ilvl="0" w:tplc="66F40436">
      <w:start w:val="1"/>
      <w:numFmt w:val="decimal"/>
      <w:lvlText w:val="%1."/>
      <w:lvlJc w:val="left"/>
      <w:pPr>
        <w:ind w:left="3801" w:hanging="36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F07622">
      <w:numFmt w:val="bullet"/>
      <w:lvlText w:val="•"/>
      <w:lvlJc w:val="left"/>
      <w:pPr>
        <w:ind w:left="4550" w:hanging="363"/>
      </w:pPr>
      <w:rPr>
        <w:rFonts w:hint="default"/>
        <w:lang w:val="ru-RU" w:eastAsia="en-US" w:bidi="ar-SA"/>
      </w:rPr>
    </w:lvl>
    <w:lvl w:ilvl="2" w:tplc="840A0686">
      <w:numFmt w:val="bullet"/>
      <w:lvlText w:val="•"/>
      <w:lvlJc w:val="left"/>
      <w:pPr>
        <w:ind w:left="5300" w:hanging="363"/>
      </w:pPr>
      <w:rPr>
        <w:rFonts w:hint="default"/>
        <w:lang w:val="ru-RU" w:eastAsia="en-US" w:bidi="ar-SA"/>
      </w:rPr>
    </w:lvl>
    <w:lvl w:ilvl="3" w:tplc="BD342112">
      <w:numFmt w:val="bullet"/>
      <w:lvlText w:val="•"/>
      <w:lvlJc w:val="left"/>
      <w:pPr>
        <w:ind w:left="6050" w:hanging="363"/>
      </w:pPr>
      <w:rPr>
        <w:rFonts w:hint="default"/>
        <w:lang w:val="ru-RU" w:eastAsia="en-US" w:bidi="ar-SA"/>
      </w:rPr>
    </w:lvl>
    <w:lvl w:ilvl="4" w:tplc="2C004ED0">
      <w:numFmt w:val="bullet"/>
      <w:lvlText w:val="•"/>
      <w:lvlJc w:val="left"/>
      <w:pPr>
        <w:ind w:left="6800" w:hanging="363"/>
      </w:pPr>
      <w:rPr>
        <w:rFonts w:hint="default"/>
        <w:lang w:val="ru-RU" w:eastAsia="en-US" w:bidi="ar-SA"/>
      </w:rPr>
    </w:lvl>
    <w:lvl w:ilvl="5" w:tplc="19B8E778">
      <w:numFmt w:val="bullet"/>
      <w:lvlText w:val="•"/>
      <w:lvlJc w:val="left"/>
      <w:pPr>
        <w:ind w:left="7550" w:hanging="363"/>
      </w:pPr>
      <w:rPr>
        <w:rFonts w:hint="default"/>
        <w:lang w:val="ru-RU" w:eastAsia="en-US" w:bidi="ar-SA"/>
      </w:rPr>
    </w:lvl>
    <w:lvl w:ilvl="6" w:tplc="A7445F14">
      <w:numFmt w:val="bullet"/>
      <w:lvlText w:val="•"/>
      <w:lvlJc w:val="left"/>
      <w:pPr>
        <w:ind w:left="8300" w:hanging="363"/>
      </w:pPr>
      <w:rPr>
        <w:rFonts w:hint="default"/>
        <w:lang w:val="ru-RU" w:eastAsia="en-US" w:bidi="ar-SA"/>
      </w:rPr>
    </w:lvl>
    <w:lvl w:ilvl="7" w:tplc="06B6AC94">
      <w:numFmt w:val="bullet"/>
      <w:lvlText w:val="•"/>
      <w:lvlJc w:val="left"/>
      <w:pPr>
        <w:ind w:left="9050" w:hanging="363"/>
      </w:pPr>
      <w:rPr>
        <w:rFonts w:hint="default"/>
        <w:lang w:val="ru-RU" w:eastAsia="en-US" w:bidi="ar-SA"/>
      </w:rPr>
    </w:lvl>
    <w:lvl w:ilvl="8" w:tplc="25324FAA">
      <w:numFmt w:val="bullet"/>
      <w:lvlText w:val="•"/>
      <w:lvlJc w:val="left"/>
      <w:pPr>
        <w:ind w:left="9800" w:hanging="36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4E"/>
    <w:rsid w:val="00063619"/>
    <w:rsid w:val="0009372F"/>
    <w:rsid w:val="001476F5"/>
    <w:rsid w:val="0016576B"/>
    <w:rsid w:val="001F66E0"/>
    <w:rsid w:val="002C4C00"/>
    <w:rsid w:val="002C549F"/>
    <w:rsid w:val="002D305E"/>
    <w:rsid w:val="002D6F81"/>
    <w:rsid w:val="002E202F"/>
    <w:rsid w:val="003423EE"/>
    <w:rsid w:val="0044092E"/>
    <w:rsid w:val="00480ACD"/>
    <w:rsid w:val="00553052"/>
    <w:rsid w:val="005A55EE"/>
    <w:rsid w:val="005B1930"/>
    <w:rsid w:val="00674341"/>
    <w:rsid w:val="00675612"/>
    <w:rsid w:val="006761AA"/>
    <w:rsid w:val="00783B9E"/>
    <w:rsid w:val="0079444D"/>
    <w:rsid w:val="007B3609"/>
    <w:rsid w:val="007B4A49"/>
    <w:rsid w:val="007D05CA"/>
    <w:rsid w:val="00960BA5"/>
    <w:rsid w:val="009B57AF"/>
    <w:rsid w:val="009F1134"/>
    <w:rsid w:val="00A1154E"/>
    <w:rsid w:val="00AE6038"/>
    <w:rsid w:val="00AE6810"/>
    <w:rsid w:val="00B416CC"/>
    <w:rsid w:val="00B60323"/>
    <w:rsid w:val="00BC0780"/>
    <w:rsid w:val="00C13858"/>
    <w:rsid w:val="00C22248"/>
    <w:rsid w:val="00C32C1A"/>
    <w:rsid w:val="00CA5124"/>
    <w:rsid w:val="00D644FE"/>
    <w:rsid w:val="00DB205A"/>
    <w:rsid w:val="00DB5720"/>
    <w:rsid w:val="00E30F44"/>
    <w:rsid w:val="00E966AE"/>
    <w:rsid w:val="00FE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B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4E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5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qFormat/>
    <w:rsid w:val="00A1154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aliases w:val="Заголовок мой1,СписокСТПр"/>
    <w:basedOn w:val="a"/>
    <w:link w:val="a5"/>
    <w:uiPriority w:val="34"/>
    <w:qFormat/>
    <w:rsid w:val="00A115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115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154E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115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1154E"/>
    <w:pPr>
      <w:widowControl w:val="0"/>
      <w:autoSpaceDE w:val="0"/>
      <w:autoSpaceDN w:val="0"/>
      <w:spacing w:line="240" w:lineRule="auto"/>
      <w:ind w:left="399"/>
      <w:jc w:val="both"/>
    </w:pPr>
    <w:rPr>
      <w:rFonts w:eastAsia="Times New Roman" w:cs="Times New Roman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115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1154E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paragraph" w:styleId="aa">
    <w:name w:val="header"/>
    <w:basedOn w:val="a"/>
    <w:link w:val="ab"/>
    <w:uiPriority w:val="99"/>
    <w:unhideWhenUsed/>
    <w:rsid w:val="003423E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23EE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3423E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23EE"/>
    <w:rPr>
      <w:rFonts w:ascii="Times New Roman" w:hAnsi="Times New Roman"/>
      <w:sz w:val="28"/>
    </w:rPr>
  </w:style>
  <w:style w:type="character" w:customStyle="1" w:styleId="a5">
    <w:name w:val="Абзац списка Знак"/>
    <w:aliases w:val="Заголовок мой1 Знак,СписокСТПр Знак"/>
    <w:link w:val="a4"/>
    <w:uiPriority w:val="34"/>
    <w:qFormat/>
    <w:locked/>
    <w:rsid w:val="00FE759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4E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5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qFormat/>
    <w:rsid w:val="00A1154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aliases w:val="Заголовок мой1,СписокСТПр"/>
    <w:basedOn w:val="a"/>
    <w:link w:val="a5"/>
    <w:uiPriority w:val="34"/>
    <w:qFormat/>
    <w:rsid w:val="00A115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115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154E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115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1154E"/>
    <w:pPr>
      <w:widowControl w:val="0"/>
      <w:autoSpaceDE w:val="0"/>
      <w:autoSpaceDN w:val="0"/>
      <w:spacing w:line="240" w:lineRule="auto"/>
      <w:ind w:left="399"/>
      <w:jc w:val="both"/>
    </w:pPr>
    <w:rPr>
      <w:rFonts w:eastAsia="Times New Roman" w:cs="Times New Roman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115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1154E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paragraph" w:styleId="aa">
    <w:name w:val="header"/>
    <w:basedOn w:val="a"/>
    <w:link w:val="ab"/>
    <w:uiPriority w:val="99"/>
    <w:unhideWhenUsed/>
    <w:rsid w:val="003423E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23EE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3423E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23EE"/>
    <w:rPr>
      <w:rFonts w:ascii="Times New Roman" w:hAnsi="Times New Roman"/>
      <w:sz w:val="28"/>
    </w:rPr>
  </w:style>
  <w:style w:type="character" w:customStyle="1" w:styleId="a5">
    <w:name w:val="Абзац списка Знак"/>
    <w:aliases w:val="Заголовок мой1 Знак,СписокСТПр Знак"/>
    <w:link w:val="a4"/>
    <w:uiPriority w:val="34"/>
    <w:qFormat/>
    <w:locked/>
    <w:rsid w:val="00FE759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Перепелкина Е.Л.</dc:creator>
  <cp:lastModifiedBy>Юрова М.А.</cp:lastModifiedBy>
  <cp:revision>2</cp:revision>
  <dcterms:created xsi:type="dcterms:W3CDTF">2026-07-20T11:16:00Z</dcterms:created>
  <dcterms:modified xsi:type="dcterms:W3CDTF">2026-07-20T11:16:00Z</dcterms:modified>
</cp:coreProperties>
</file>